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D6" w:rsidRDefault="00C516D6">
      <w:pPr>
        <w:rPr>
          <w:sz w:val="22"/>
          <w:szCs w:val="22"/>
        </w:rPr>
      </w:pPr>
    </w:p>
    <w:p w:rsidR="002E71CC" w:rsidRPr="00144520" w:rsidRDefault="002E71CC" w:rsidP="00003F2A">
      <w:pPr>
        <w:spacing w:line="240" w:lineRule="auto"/>
        <w:rPr>
          <w:rFonts w:ascii="Calibri" w:hAnsi="Calibri" w:cs="Calibri"/>
        </w:rPr>
      </w:pPr>
      <w:r w:rsidRPr="00144520">
        <w:rPr>
          <w:rFonts w:ascii="Calibri" w:hAnsi="Calibri" w:cs="Calibri"/>
          <w:b/>
          <w:bCs/>
        </w:rPr>
        <w:t>REGIONE CALABRIA</w:t>
      </w:r>
    </w:p>
    <w:p w:rsidR="002E71CC" w:rsidRPr="00144520" w:rsidRDefault="007D270E" w:rsidP="00003F2A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</w:rPr>
      </w:pPr>
      <w:r w:rsidRPr="007D270E">
        <w:rPr>
          <w:rFonts w:ascii="Verdana" w:hAnsi="Verdana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left:0;text-align:left;margin-left:428.45pt;margin-top:-55.2pt;width:62.1pt;height:22.7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">
            <v:textbox>
              <w:txbxContent>
                <w:p w:rsidR="00F12868" w:rsidRPr="00474F00" w:rsidRDefault="00F12868" w:rsidP="002E71CC">
                  <w:pPr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 w:rsidRPr="00474F00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 xml:space="preserve">Allegato </w:t>
                  </w:r>
                  <w:r w:rsidR="00F403D2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  <w:r w:rsidR="00705F94" w:rsidRPr="00144520">
        <w:rPr>
          <w:rFonts w:ascii="Calibri" w:hAnsi="Calibri" w:cs="Calibri"/>
          <w:b/>
          <w:bCs/>
        </w:rPr>
        <w:t>AZIENDA SANITARIA PROVINCIALE DI CATANZARO</w:t>
      </w:r>
    </w:p>
    <w:p w:rsidR="002E71CC" w:rsidRPr="00144520" w:rsidRDefault="002E71CC" w:rsidP="00003F2A">
      <w:pPr>
        <w:pStyle w:val="Testonormale"/>
        <w:spacing w:line="240" w:lineRule="auto"/>
        <w:ind w:right="278" w:firstLine="709"/>
        <w:rPr>
          <w:rFonts w:asciiTheme="minorHAnsi" w:hAnsiTheme="minorHAnsi"/>
          <w:i/>
          <w:sz w:val="22"/>
          <w:szCs w:val="22"/>
        </w:rPr>
      </w:pPr>
      <w:r w:rsidRPr="00144520">
        <w:rPr>
          <w:rFonts w:ascii="Verdana" w:hAnsi="Verdana"/>
          <w:b/>
          <w:sz w:val="24"/>
          <w:szCs w:val="24"/>
        </w:rPr>
        <w:t>SCHEDA VALUTAZIONE</w:t>
      </w:r>
      <w:r w:rsidRPr="00144520">
        <w:rPr>
          <w:rFonts w:ascii="Verdana" w:hAnsi="Verdana"/>
          <w:b/>
          <w:sz w:val="24"/>
          <w:szCs w:val="24"/>
        </w:rPr>
        <w:br/>
      </w:r>
      <w:r w:rsidRPr="00144520">
        <w:rPr>
          <w:rFonts w:asciiTheme="minorHAnsi" w:hAnsiTheme="minorHAnsi"/>
          <w:i/>
          <w:sz w:val="22"/>
          <w:szCs w:val="22"/>
        </w:rPr>
        <w:t>Per la Progressione Economic</w:t>
      </w:r>
      <w:r w:rsidR="003B5E05" w:rsidRPr="00144520">
        <w:rPr>
          <w:rFonts w:asciiTheme="minorHAnsi" w:hAnsiTheme="minorHAnsi"/>
          <w:i/>
          <w:sz w:val="22"/>
          <w:szCs w:val="22"/>
        </w:rPr>
        <w:t>a orizzontale anno 201</w:t>
      </w:r>
      <w:bookmarkStart w:id="0" w:name="_GoBack"/>
      <w:bookmarkEnd w:id="0"/>
      <w:r w:rsidR="00E63E8D">
        <w:rPr>
          <w:rFonts w:asciiTheme="minorHAnsi" w:hAnsiTheme="minorHAnsi"/>
          <w:i/>
          <w:sz w:val="22"/>
          <w:szCs w:val="22"/>
        </w:rPr>
        <w:t>9</w:t>
      </w:r>
    </w:p>
    <w:p w:rsidR="002E71CC" w:rsidRPr="00B82CC8" w:rsidRDefault="002E71CC" w:rsidP="002E71CC">
      <w:pPr>
        <w:pStyle w:val="Testonormale"/>
        <w:ind w:right="278" w:firstLine="709"/>
        <w:rPr>
          <w:rFonts w:asciiTheme="minorHAnsi" w:hAnsiTheme="minorHAnsi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84"/>
        <w:gridCol w:w="1843"/>
        <w:gridCol w:w="4677"/>
        <w:gridCol w:w="1134"/>
        <w:gridCol w:w="1985"/>
      </w:tblGrid>
      <w:tr w:rsidR="002E71CC" w:rsidRPr="00144520" w:rsidTr="00F24829">
        <w:tc>
          <w:tcPr>
            <w:tcW w:w="284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44520">
              <w:rPr>
                <w:rFonts w:asciiTheme="minorHAnsi" w:hAnsiTheme="minorHAnsi"/>
                <w:sz w:val="22"/>
                <w:szCs w:val="22"/>
              </w:rPr>
              <w:t>Dipendente: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  <w:r w:rsidRPr="00144520">
              <w:rPr>
                <w:rFonts w:asciiTheme="minorHAnsi" w:hAnsiTheme="minorHAnsi"/>
                <w:sz w:val="22"/>
                <w:szCs w:val="22"/>
              </w:rPr>
              <w:t>nato il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E71CC" w:rsidRPr="00144520" w:rsidRDefault="002E71CC" w:rsidP="002E71CC">
      <w:pPr>
        <w:pStyle w:val="Testonormale"/>
        <w:spacing w:line="192" w:lineRule="auto"/>
        <w:ind w:right="276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84"/>
        <w:gridCol w:w="1843"/>
        <w:gridCol w:w="7796"/>
      </w:tblGrid>
      <w:tr w:rsidR="002E71CC" w:rsidRPr="00144520" w:rsidTr="00F24829">
        <w:tc>
          <w:tcPr>
            <w:tcW w:w="284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44520">
              <w:rPr>
                <w:rFonts w:asciiTheme="minorHAnsi" w:hAnsiTheme="minorHAnsi"/>
                <w:sz w:val="22"/>
                <w:szCs w:val="22"/>
              </w:rPr>
              <w:t>Qualifica: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E71CC" w:rsidRPr="00144520" w:rsidRDefault="002E71CC" w:rsidP="002E71CC">
      <w:pPr>
        <w:pStyle w:val="Testonormale"/>
        <w:spacing w:line="192" w:lineRule="auto"/>
        <w:ind w:right="276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24" w:type="dxa"/>
        <w:tblLayout w:type="fixed"/>
        <w:tblLook w:val="04A0"/>
      </w:tblPr>
      <w:tblGrid>
        <w:gridCol w:w="388"/>
        <w:gridCol w:w="4111"/>
        <w:gridCol w:w="5408"/>
      </w:tblGrid>
      <w:tr w:rsidR="00144520" w:rsidRPr="00144520" w:rsidTr="00F24829">
        <w:tc>
          <w:tcPr>
            <w:tcW w:w="388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left="-86" w:right="27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44520">
              <w:rPr>
                <w:rFonts w:asciiTheme="minorHAnsi" w:hAnsiTheme="minorHAnsi"/>
                <w:sz w:val="22"/>
                <w:szCs w:val="22"/>
              </w:rPr>
              <w:t>Unità Operativa / Reparto / Servizio:</w:t>
            </w:r>
          </w:p>
        </w:tc>
        <w:tc>
          <w:tcPr>
            <w:tcW w:w="5408" w:type="dxa"/>
            <w:tcBorders>
              <w:bottom w:val="single" w:sz="4" w:space="0" w:color="auto"/>
            </w:tcBorders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71CC" w:rsidRPr="00144520" w:rsidTr="00B82CC8">
        <w:trPr>
          <w:trHeight w:val="283"/>
        </w:trPr>
        <w:tc>
          <w:tcPr>
            <w:tcW w:w="388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08" w:type="dxa"/>
            <w:tcBorders>
              <w:bottom w:val="single" w:sz="4" w:space="0" w:color="auto"/>
            </w:tcBorders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24829" w:rsidRPr="0001370A" w:rsidRDefault="00F24829" w:rsidP="00F24829">
      <w:pPr>
        <w:spacing w:line="240" w:lineRule="auto"/>
        <w:rPr>
          <w:sz w:val="8"/>
          <w:szCs w:val="8"/>
        </w:rPr>
      </w:pP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E768C8" w:rsidRPr="00144520" w:rsidTr="004D4E88">
        <w:trPr>
          <w:trHeight w:val="283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>A) Impegno lavorativo /risultati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E768C8" w:rsidRPr="00144520" w:rsidTr="00B82CC8">
        <w:trPr>
          <w:trHeight w:val="113"/>
        </w:trPr>
        <w:tc>
          <w:tcPr>
            <w:tcW w:w="653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Compie con dedizione e precisione i compiti assegnati nei termini prescritti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982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E768C8" w:rsidRPr="00144520" w:rsidTr="004D4E88">
        <w:trPr>
          <w:trHeight w:val="283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>B) Qualità delle prestazioni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E768C8" w:rsidRPr="00144520" w:rsidTr="00B82CC8">
        <w:trPr>
          <w:trHeight w:val="113"/>
        </w:trPr>
        <w:tc>
          <w:tcPr>
            <w:tcW w:w="653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Competente rispetto alle mansioni da svolgere. E’ attivamente orientato al miglioramento professionale.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982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E768C8" w:rsidRPr="00144520" w:rsidTr="004D4E88">
        <w:trPr>
          <w:trHeight w:val="283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>C) Capacità di relazione con il pubblico e con il paziente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Sufficiente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Buono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Ottimo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982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E768C8" w:rsidRPr="00144520" w:rsidTr="004D4E88">
        <w:trPr>
          <w:trHeight w:val="600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 xml:space="preserve">D) Capacità professionale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44520">
              <w:rPr>
                <w:rFonts w:ascii="Calibri" w:hAnsi="Calibri"/>
                <w:sz w:val="18"/>
                <w:szCs w:val="18"/>
              </w:rPr>
              <w:t>Comportamento di fronte alle procedure / protocolli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E768C8" w:rsidRPr="00144520" w:rsidTr="00B82CC8">
        <w:trPr>
          <w:trHeight w:val="170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Non sempre si applica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Li accetta passivamente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7E4DC7" w:rsidP="007E4DC7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Li conosce, li applica e li trasmette agli altri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8C8" w:rsidRPr="00144520" w:rsidRDefault="007E4DC7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982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E768C8" w:rsidRPr="00144520" w:rsidTr="004D4E88">
        <w:trPr>
          <w:trHeight w:val="283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>E) Adattamento ai cambiamenti organizzativi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7E4DC7" w:rsidRPr="00144520" w:rsidTr="004D4E88">
        <w:trPr>
          <w:trHeight w:val="283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Si adatta al ruolo assegnato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DC7" w:rsidRPr="00144520" w:rsidRDefault="007E4DC7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C7" w:rsidRPr="00144520" w:rsidRDefault="007E4DC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C7" w:rsidRPr="00144520" w:rsidRDefault="007E4DC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7E4DC7" w:rsidRPr="00144520" w:rsidTr="004D4E88">
        <w:trPr>
          <w:trHeight w:val="283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E’ Attento alle modifiche organizzative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C7" w:rsidRPr="00144520" w:rsidRDefault="007E4DC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C7" w:rsidRPr="00144520" w:rsidRDefault="007E4DC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7E4DC7" w:rsidRPr="00144520" w:rsidTr="004D4E88">
        <w:trPr>
          <w:trHeight w:val="454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E’ attento agli eventi organizzativi, e si adatta senza difficoltà alle soluzioni di volta in volta individuati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DC7" w:rsidRPr="00144520" w:rsidRDefault="007E4DC7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C7" w:rsidRPr="00144520" w:rsidRDefault="007E4DC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C7" w:rsidRPr="00144520" w:rsidRDefault="007E4DC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982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E768C8" w:rsidRPr="00144520" w:rsidTr="004D4E88">
        <w:trPr>
          <w:trHeight w:val="283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>F) Grado di coinvolgimento nei processi Azienda Sanitaria Provinciale di Catanzaro 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2909D7" w:rsidRPr="00144520" w:rsidTr="004D4E88">
        <w:trPr>
          <w:trHeight w:val="283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 xml:space="preserve">Si limita a eseguire i compiti assegnati senza coordinarsi coni colleghi o superiori.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9D7" w:rsidRPr="00144520" w:rsidRDefault="002909D7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D7" w:rsidRPr="00144520" w:rsidRDefault="002909D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D7" w:rsidRPr="00144520" w:rsidRDefault="002909D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2909D7" w:rsidRPr="00144520" w:rsidTr="004D4E88">
        <w:trPr>
          <w:trHeight w:val="454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Si coinvolge nei processi Azienda Sanitaria Provinciale di Catanzaro i solo se direttamente interessato o sollecitato.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D7" w:rsidRPr="00144520" w:rsidRDefault="002909D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D7" w:rsidRPr="00144520" w:rsidRDefault="002909D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2909D7" w:rsidRPr="00144520" w:rsidTr="004D4E88">
        <w:trPr>
          <w:trHeight w:val="454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Mantiene costanti collegamenti con i colleghi e superiori per la verifica del proprio operato con gli obiettivi predefiniti.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D7" w:rsidRPr="00144520" w:rsidRDefault="002909D7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D7" w:rsidRPr="00144520" w:rsidRDefault="002909D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D7" w:rsidRPr="00144520" w:rsidRDefault="002909D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982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4D4E88" w:rsidRPr="00144520" w:rsidTr="00EE2FB0">
        <w:trPr>
          <w:trHeight w:val="283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E88" w:rsidRPr="00144520" w:rsidRDefault="004D4E8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 xml:space="preserve">G) Iniziativa personale e capacità di proporre soluzioni innovative / migliorative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2E71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4D4E88" w:rsidRPr="00144520" w:rsidTr="00EE2FB0">
        <w:trPr>
          <w:trHeight w:val="283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 xml:space="preserve">Si limita a eseguire i compiti assegnati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E88" w:rsidRPr="00144520" w:rsidRDefault="004D4E88" w:rsidP="002909D7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4D4E88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4E88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4D4E88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4E88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4D4E88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4E88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4D4E88" w:rsidRPr="00144520" w:rsidTr="00EE2FB0">
        <w:trPr>
          <w:trHeight w:val="454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Nel realizzare i compiti assegnati, si preoccupa di rispettare regole e procedure già definite.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4D4E88" w:rsidRPr="00144520" w:rsidTr="00EE2FB0">
        <w:trPr>
          <w:trHeight w:val="454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Mantiene costanti collegamenti con i colleghi e superiori per la verifica del proprio operato con gli obiettivi predefiniti.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88" w:rsidRPr="00144520" w:rsidRDefault="004D4E88" w:rsidP="002909D7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AA6BE9" w:rsidRPr="00144520" w:rsidRDefault="00AA6BE9" w:rsidP="00F24829">
      <w:pPr>
        <w:spacing w:line="240" w:lineRule="auto"/>
        <w:rPr>
          <w:sz w:val="12"/>
          <w:szCs w:val="12"/>
        </w:rPr>
      </w:pP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8"/>
        <w:gridCol w:w="454"/>
        <w:gridCol w:w="454"/>
        <w:gridCol w:w="454"/>
        <w:gridCol w:w="454"/>
        <w:gridCol w:w="454"/>
        <w:gridCol w:w="454"/>
      </w:tblGrid>
      <w:tr w:rsidR="00E768C8" w:rsidRPr="00144520" w:rsidTr="00E768C8">
        <w:trPr>
          <w:trHeight w:val="300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1418"/>
        <w:gridCol w:w="3969"/>
      </w:tblGrid>
      <w:tr w:rsidR="007B3A9B" w:rsidRPr="00144520" w:rsidTr="00B82CC8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B3A9B" w:rsidRPr="00144520" w:rsidRDefault="007B3A9B" w:rsidP="00A6093F">
            <w:pPr>
              <w:pStyle w:val="Testonormale"/>
              <w:spacing w:line="192" w:lineRule="auto"/>
              <w:ind w:right="276"/>
              <w:rPr>
                <w:rFonts w:asciiTheme="minorHAnsi" w:hAnsiTheme="minorHAnsi"/>
                <w:sz w:val="22"/>
                <w:szCs w:val="22"/>
              </w:rPr>
            </w:pPr>
          </w:p>
          <w:p w:rsidR="007B3A9B" w:rsidRPr="00144520" w:rsidRDefault="007B3A9B" w:rsidP="00A6093F">
            <w:pPr>
              <w:pStyle w:val="Testonormale"/>
              <w:spacing w:line="192" w:lineRule="auto"/>
              <w:ind w:right="276"/>
              <w:rPr>
                <w:rFonts w:asciiTheme="minorHAnsi" w:hAnsiTheme="minorHAnsi"/>
                <w:sz w:val="22"/>
                <w:szCs w:val="22"/>
              </w:rPr>
            </w:pPr>
            <w:r w:rsidRPr="00144520">
              <w:rPr>
                <w:rFonts w:asciiTheme="minorHAnsi" w:hAnsiTheme="minorHAnsi"/>
                <w:sz w:val="22"/>
                <w:szCs w:val="22"/>
              </w:rPr>
              <w:t>PER RICEVUTA Il LAVORATORE</w:t>
            </w:r>
          </w:p>
          <w:p w:rsidR="007B3A9B" w:rsidRPr="00144520" w:rsidRDefault="007B3A9B" w:rsidP="00A6093F">
            <w:pPr>
              <w:pStyle w:val="Testonormale"/>
              <w:spacing w:line="192" w:lineRule="auto"/>
              <w:ind w:right="2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B3A9B" w:rsidRPr="00144520" w:rsidRDefault="007B3A9B" w:rsidP="00A6093F">
            <w:pPr>
              <w:pStyle w:val="Testonormale"/>
              <w:spacing w:line="192" w:lineRule="auto"/>
              <w:ind w:right="2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B3A9B" w:rsidRPr="00144520" w:rsidRDefault="007B3A9B" w:rsidP="00A6093F">
            <w:pPr>
              <w:pStyle w:val="Testonormale"/>
              <w:spacing w:line="192" w:lineRule="auto"/>
              <w:ind w:right="276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7B3A9B" w:rsidRPr="00144520" w:rsidRDefault="007B3A9B" w:rsidP="00A6093F">
            <w:pPr>
              <w:pStyle w:val="Testonormale"/>
              <w:spacing w:line="192" w:lineRule="auto"/>
              <w:ind w:right="276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44520">
              <w:rPr>
                <w:rFonts w:asciiTheme="minorHAnsi" w:hAnsiTheme="minorHAnsi"/>
                <w:sz w:val="22"/>
                <w:szCs w:val="22"/>
              </w:rPr>
              <w:t>IL DIRETTORE U.O. / Servizio / Ufficio</w:t>
            </w:r>
          </w:p>
        </w:tc>
      </w:tr>
      <w:tr w:rsidR="007B3A9B" w:rsidRPr="00144520" w:rsidTr="00B82CC8">
        <w:trPr>
          <w:trHeight w:val="20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A9B" w:rsidRPr="00144520" w:rsidRDefault="007B3A9B" w:rsidP="00A6093F">
            <w:pPr>
              <w:pStyle w:val="Testonormale"/>
              <w:spacing w:line="192" w:lineRule="auto"/>
              <w:ind w:right="278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B3A9B" w:rsidRPr="00144520" w:rsidRDefault="007B3A9B" w:rsidP="00A6093F">
            <w:pPr>
              <w:pStyle w:val="Testonormale"/>
              <w:spacing w:line="192" w:lineRule="auto"/>
              <w:ind w:right="278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A9B" w:rsidRPr="00144520" w:rsidRDefault="007B3A9B" w:rsidP="00A6093F">
            <w:pPr>
              <w:pStyle w:val="Testonormale"/>
              <w:spacing w:line="192" w:lineRule="auto"/>
              <w:ind w:right="278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800B7" w:rsidRPr="00144520" w:rsidRDefault="00B800B7" w:rsidP="003A2646">
      <w:pPr>
        <w:pStyle w:val="Testonormale"/>
        <w:spacing w:line="276" w:lineRule="auto"/>
        <w:ind w:right="276"/>
        <w:jc w:val="left"/>
        <w:rPr>
          <w:rFonts w:ascii="Times New Roman" w:hAnsi="Times New Roman"/>
          <w:sz w:val="24"/>
          <w:szCs w:val="24"/>
        </w:rPr>
      </w:pPr>
    </w:p>
    <w:sectPr w:rsidR="00B800B7" w:rsidRPr="00144520" w:rsidSect="00E768C8">
      <w:pgSz w:w="11906" w:h="16838"/>
      <w:pgMar w:top="851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FE9" w:rsidRDefault="00713FE9" w:rsidP="0079146E">
      <w:r>
        <w:separator/>
      </w:r>
    </w:p>
  </w:endnote>
  <w:endnote w:type="continuationSeparator" w:id="1">
    <w:p w:rsidR="00713FE9" w:rsidRDefault="00713FE9" w:rsidP="00791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FE9" w:rsidRDefault="00713FE9" w:rsidP="0079146E">
      <w:r>
        <w:separator/>
      </w:r>
    </w:p>
  </w:footnote>
  <w:footnote w:type="continuationSeparator" w:id="1">
    <w:p w:rsidR="00713FE9" w:rsidRDefault="00713FE9" w:rsidP="00791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58AC23A8"/>
    <w:lvl w:ilvl="0" w:tplc="24FC5D92">
      <w:start w:val="1"/>
      <w:numFmt w:val="decimal"/>
      <w:lvlText w:val="%1."/>
      <w:lvlJc w:val="left"/>
      <w:pPr>
        <w:tabs>
          <w:tab w:val="left" w:pos="-410"/>
          <w:tab w:val="right" w:pos="426"/>
        </w:tabs>
        <w:ind w:left="360" w:hanging="360"/>
      </w:pPr>
      <w:rPr>
        <w:rFonts w:ascii="Arial" w:hAnsi="Arial" w:cs="Arial"/>
        <w:b/>
        <w:strike w:val="0"/>
        <w:dstrike w:val="0"/>
        <w:color w:val="000000" w:themeColor="text1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90" w:hanging="360"/>
      </w:pPr>
    </w:lvl>
    <w:lvl w:ilvl="2" w:tplc="FFFFFFFF">
      <w:start w:val="1"/>
      <w:numFmt w:val="lowerRoman"/>
      <w:lvlText w:val="%3."/>
      <w:lvlJc w:val="right"/>
      <w:pPr>
        <w:ind w:left="2210" w:hanging="180"/>
      </w:pPr>
    </w:lvl>
    <w:lvl w:ilvl="3" w:tplc="FFFFFFFF">
      <w:start w:val="1"/>
      <w:numFmt w:val="decimal"/>
      <w:lvlText w:val="%4."/>
      <w:lvlJc w:val="left"/>
      <w:pPr>
        <w:ind w:left="2930" w:hanging="360"/>
      </w:pPr>
    </w:lvl>
    <w:lvl w:ilvl="4" w:tplc="FFFFFFFF">
      <w:start w:val="1"/>
      <w:numFmt w:val="lowerLetter"/>
      <w:lvlText w:val="%5."/>
      <w:lvlJc w:val="left"/>
      <w:pPr>
        <w:ind w:left="3650" w:hanging="360"/>
      </w:pPr>
    </w:lvl>
    <w:lvl w:ilvl="5" w:tplc="FFFFFFFF">
      <w:start w:val="1"/>
      <w:numFmt w:val="lowerRoman"/>
      <w:lvlText w:val="%6."/>
      <w:lvlJc w:val="right"/>
      <w:pPr>
        <w:ind w:left="4370" w:hanging="180"/>
      </w:pPr>
    </w:lvl>
    <w:lvl w:ilvl="6" w:tplc="FFFFFFFF">
      <w:start w:val="1"/>
      <w:numFmt w:val="decimal"/>
      <w:lvlText w:val="%7."/>
      <w:lvlJc w:val="left"/>
      <w:pPr>
        <w:ind w:left="5090" w:hanging="360"/>
      </w:pPr>
    </w:lvl>
    <w:lvl w:ilvl="7" w:tplc="FFFFFFFF">
      <w:start w:val="1"/>
      <w:numFmt w:val="lowerLetter"/>
      <w:lvlText w:val="%8."/>
      <w:lvlJc w:val="left"/>
      <w:pPr>
        <w:ind w:left="5810" w:hanging="360"/>
      </w:pPr>
    </w:lvl>
    <w:lvl w:ilvl="8" w:tplc="FFFFFFFF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00462A18"/>
    <w:multiLevelType w:val="hybridMultilevel"/>
    <w:tmpl w:val="09345B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7A28"/>
    <w:multiLevelType w:val="hybridMultilevel"/>
    <w:tmpl w:val="3762F7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93C70"/>
    <w:multiLevelType w:val="hybridMultilevel"/>
    <w:tmpl w:val="688E8B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ADAB0">
      <w:start w:val="1"/>
      <w:numFmt w:val="decimal"/>
      <w:lvlText w:val="%3.)"/>
      <w:lvlJc w:val="left"/>
      <w:pPr>
        <w:ind w:left="2445" w:hanging="46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70AD2"/>
    <w:multiLevelType w:val="hybridMultilevel"/>
    <w:tmpl w:val="D1CAC568"/>
    <w:lvl w:ilvl="0" w:tplc="DA3AA3A0">
      <w:start w:val="1"/>
      <w:numFmt w:val="lowerLetter"/>
      <w:lvlText w:val="%1)"/>
      <w:lvlJc w:val="left"/>
      <w:pPr>
        <w:ind w:left="465" w:hanging="465"/>
      </w:pPr>
      <w:rPr>
        <w:rFonts w:hint="default"/>
        <w:b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F3D1B"/>
    <w:multiLevelType w:val="hybridMultilevel"/>
    <w:tmpl w:val="2316539A"/>
    <w:lvl w:ilvl="0" w:tplc="04100017">
      <w:start w:val="1"/>
      <w:numFmt w:val="lowerLetter"/>
      <w:lvlText w:val="%1)"/>
      <w:lvlJc w:val="left"/>
      <w:pPr>
        <w:ind w:left="502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>
      <w:start w:val="1"/>
      <w:numFmt w:val="lowerRoman"/>
      <w:lvlText w:val="%3."/>
      <w:lvlJc w:val="right"/>
      <w:pPr>
        <w:ind w:left="1876" w:hanging="180"/>
      </w:pPr>
    </w:lvl>
    <w:lvl w:ilvl="3" w:tplc="0410000F">
      <w:start w:val="1"/>
      <w:numFmt w:val="decimal"/>
      <w:lvlText w:val="%4."/>
      <w:lvlJc w:val="left"/>
      <w:pPr>
        <w:ind w:left="2596" w:hanging="360"/>
      </w:pPr>
      <w:rPr>
        <w:b/>
      </w:rPr>
    </w:lvl>
    <w:lvl w:ilvl="4" w:tplc="04100019">
      <w:start w:val="1"/>
      <w:numFmt w:val="lowerLetter"/>
      <w:lvlText w:val="%5."/>
      <w:lvlJc w:val="left"/>
      <w:pPr>
        <w:ind w:left="3316" w:hanging="360"/>
      </w:pPr>
    </w:lvl>
    <w:lvl w:ilvl="5" w:tplc="0410001B">
      <w:start w:val="1"/>
      <w:numFmt w:val="lowerRoman"/>
      <w:lvlText w:val="%6."/>
      <w:lvlJc w:val="right"/>
      <w:pPr>
        <w:ind w:left="4036" w:hanging="180"/>
      </w:pPr>
    </w:lvl>
    <w:lvl w:ilvl="6" w:tplc="0410000F">
      <w:start w:val="1"/>
      <w:numFmt w:val="decimal"/>
      <w:lvlText w:val="%7."/>
      <w:lvlJc w:val="left"/>
      <w:pPr>
        <w:ind w:left="4756" w:hanging="360"/>
      </w:pPr>
    </w:lvl>
    <w:lvl w:ilvl="7" w:tplc="04100019">
      <w:start w:val="1"/>
      <w:numFmt w:val="lowerLetter"/>
      <w:lvlText w:val="%8."/>
      <w:lvlJc w:val="left"/>
      <w:pPr>
        <w:ind w:left="5476" w:hanging="360"/>
      </w:pPr>
    </w:lvl>
    <w:lvl w:ilvl="8" w:tplc="0410001B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D0A4322"/>
    <w:multiLevelType w:val="hybridMultilevel"/>
    <w:tmpl w:val="4B32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67ADD"/>
    <w:multiLevelType w:val="hybridMultilevel"/>
    <w:tmpl w:val="A13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E08DA"/>
    <w:multiLevelType w:val="hybridMultilevel"/>
    <w:tmpl w:val="702A8C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60B34"/>
    <w:multiLevelType w:val="hybridMultilevel"/>
    <w:tmpl w:val="4734F6CA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63536"/>
    <w:multiLevelType w:val="hybridMultilevel"/>
    <w:tmpl w:val="11647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73CCB"/>
    <w:multiLevelType w:val="hybridMultilevel"/>
    <w:tmpl w:val="E3D89B78"/>
    <w:lvl w:ilvl="0" w:tplc="BBECC9C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713AA"/>
    <w:multiLevelType w:val="hybridMultilevel"/>
    <w:tmpl w:val="0D9C60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E7FE8"/>
    <w:multiLevelType w:val="hybridMultilevel"/>
    <w:tmpl w:val="AF886F2C"/>
    <w:lvl w:ilvl="0" w:tplc="04100017">
      <w:start w:val="1"/>
      <w:numFmt w:val="lowerLetter"/>
      <w:lvlText w:val="%1)"/>
      <w:lvlJc w:val="left"/>
      <w:pPr>
        <w:ind w:left="721" w:hanging="360"/>
      </w:pPr>
    </w:lvl>
    <w:lvl w:ilvl="1" w:tplc="54D49FCC">
      <w:start w:val="3"/>
      <w:numFmt w:val="bullet"/>
      <w:lvlText w:val="−"/>
      <w:lvlJc w:val="left"/>
      <w:pPr>
        <w:ind w:left="1441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31F41506"/>
    <w:multiLevelType w:val="hybridMultilevel"/>
    <w:tmpl w:val="9EC442E8"/>
    <w:lvl w:ilvl="0" w:tplc="BBECC9C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D4F9B"/>
    <w:multiLevelType w:val="hybridMultilevel"/>
    <w:tmpl w:val="AF98E5E2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A11B8"/>
    <w:multiLevelType w:val="hybridMultilevel"/>
    <w:tmpl w:val="EE96712C"/>
    <w:lvl w:ilvl="0" w:tplc="04100017">
      <w:start w:val="1"/>
      <w:numFmt w:val="lowerLetter"/>
      <w:lvlText w:val="%1)"/>
      <w:lvlJc w:val="left"/>
      <w:pPr>
        <w:ind w:left="806" w:hanging="360"/>
      </w:pPr>
      <w:rPr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526" w:hanging="360"/>
      </w:pPr>
    </w:lvl>
    <w:lvl w:ilvl="2" w:tplc="0410001B">
      <w:start w:val="1"/>
      <w:numFmt w:val="lowerRoman"/>
      <w:lvlText w:val="%3."/>
      <w:lvlJc w:val="right"/>
      <w:pPr>
        <w:ind w:left="2246" w:hanging="180"/>
      </w:pPr>
    </w:lvl>
    <w:lvl w:ilvl="3" w:tplc="0410000F">
      <w:start w:val="1"/>
      <w:numFmt w:val="decimal"/>
      <w:lvlText w:val="%4."/>
      <w:lvlJc w:val="left"/>
      <w:pPr>
        <w:ind w:left="2966" w:hanging="360"/>
      </w:pPr>
    </w:lvl>
    <w:lvl w:ilvl="4" w:tplc="04100019">
      <w:start w:val="1"/>
      <w:numFmt w:val="lowerLetter"/>
      <w:lvlText w:val="%5."/>
      <w:lvlJc w:val="left"/>
      <w:pPr>
        <w:ind w:left="3686" w:hanging="360"/>
      </w:pPr>
    </w:lvl>
    <w:lvl w:ilvl="5" w:tplc="0410001B">
      <w:start w:val="1"/>
      <w:numFmt w:val="lowerRoman"/>
      <w:lvlText w:val="%6."/>
      <w:lvlJc w:val="right"/>
      <w:pPr>
        <w:ind w:left="4406" w:hanging="180"/>
      </w:pPr>
    </w:lvl>
    <w:lvl w:ilvl="6" w:tplc="0410000F">
      <w:start w:val="1"/>
      <w:numFmt w:val="decimal"/>
      <w:lvlText w:val="%7."/>
      <w:lvlJc w:val="left"/>
      <w:pPr>
        <w:ind w:left="5126" w:hanging="360"/>
      </w:pPr>
    </w:lvl>
    <w:lvl w:ilvl="7" w:tplc="04100019">
      <w:start w:val="1"/>
      <w:numFmt w:val="lowerLetter"/>
      <w:lvlText w:val="%8."/>
      <w:lvlJc w:val="left"/>
      <w:pPr>
        <w:ind w:left="5846" w:hanging="360"/>
      </w:pPr>
    </w:lvl>
    <w:lvl w:ilvl="8" w:tplc="0410001B">
      <w:start w:val="1"/>
      <w:numFmt w:val="lowerRoman"/>
      <w:lvlText w:val="%9."/>
      <w:lvlJc w:val="right"/>
      <w:pPr>
        <w:ind w:left="6566" w:hanging="180"/>
      </w:pPr>
    </w:lvl>
  </w:abstractNum>
  <w:abstractNum w:abstractNumId="17">
    <w:nsid w:val="418541CB"/>
    <w:multiLevelType w:val="hybridMultilevel"/>
    <w:tmpl w:val="AA1ED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73874"/>
    <w:multiLevelType w:val="hybridMultilevel"/>
    <w:tmpl w:val="CEEA85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A06EA"/>
    <w:multiLevelType w:val="multilevel"/>
    <w:tmpl w:val="C1A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445126"/>
    <w:multiLevelType w:val="hybridMultilevel"/>
    <w:tmpl w:val="95C8AE92"/>
    <w:lvl w:ilvl="0" w:tplc="04100015">
      <w:start w:val="1"/>
      <w:numFmt w:val="upperLetter"/>
      <w:lvlText w:val="%1."/>
      <w:lvlJc w:val="left"/>
      <w:pPr>
        <w:ind w:left="2204" w:hanging="360"/>
      </w:pPr>
      <w:rPr>
        <w:b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D7B31"/>
    <w:multiLevelType w:val="hybridMultilevel"/>
    <w:tmpl w:val="1FCAD9F4"/>
    <w:lvl w:ilvl="0" w:tplc="1DBC35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5833B6"/>
    <w:multiLevelType w:val="hybridMultilevel"/>
    <w:tmpl w:val="72E680EA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62693"/>
    <w:multiLevelType w:val="hybridMultilevel"/>
    <w:tmpl w:val="37F07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355772"/>
    <w:multiLevelType w:val="hybridMultilevel"/>
    <w:tmpl w:val="E2C4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15819"/>
    <w:multiLevelType w:val="hybridMultilevel"/>
    <w:tmpl w:val="E30E1244"/>
    <w:lvl w:ilvl="0" w:tplc="160AC57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C7764A"/>
    <w:multiLevelType w:val="hybridMultilevel"/>
    <w:tmpl w:val="C854D4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43BFC"/>
    <w:multiLevelType w:val="hybridMultilevel"/>
    <w:tmpl w:val="324C0CF6"/>
    <w:lvl w:ilvl="0" w:tplc="0410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B43E1"/>
    <w:multiLevelType w:val="hybridMultilevel"/>
    <w:tmpl w:val="55808BAE"/>
    <w:lvl w:ilvl="0" w:tplc="3C169F42">
      <w:start w:val="1"/>
      <w:numFmt w:val="lowerLetter"/>
      <w:lvlText w:val="%1)"/>
      <w:lvlJc w:val="left"/>
      <w:pPr>
        <w:ind w:left="377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9">
    <w:nsid w:val="659E2647"/>
    <w:multiLevelType w:val="hybridMultilevel"/>
    <w:tmpl w:val="2346B41E"/>
    <w:lvl w:ilvl="0" w:tplc="80A4979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66B6C17"/>
    <w:multiLevelType w:val="hybridMultilevel"/>
    <w:tmpl w:val="C494F2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B49B1"/>
    <w:multiLevelType w:val="hybridMultilevel"/>
    <w:tmpl w:val="C494F2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20214"/>
    <w:multiLevelType w:val="hybridMultilevel"/>
    <w:tmpl w:val="BF743CA2"/>
    <w:lvl w:ilvl="0" w:tplc="160AC57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4470C6"/>
    <w:multiLevelType w:val="hybridMultilevel"/>
    <w:tmpl w:val="435C905E"/>
    <w:lvl w:ilvl="0" w:tplc="DF36B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E3686"/>
    <w:multiLevelType w:val="singleLevel"/>
    <w:tmpl w:val="808A9F30"/>
    <w:lvl w:ilvl="0">
      <w:start w:val="1"/>
      <w:numFmt w:val="bullet"/>
      <w:lvlText w:val="-"/>
      <w:lvlJc w:val="left"/>
      <w:pPr>
        <w:tabs>
          <w:tab w:val="num" w:pos="992"/>
        </w:tabs>
        <w:ind w:left="992" w:hanging="368"/>
      </w:pPr>
      <w:rPr>
        <w:rFonts w:hint="default"/>
      </w:rPr>
    </w:lvl>
  </w:abstractNum>
  <w:abstractNum w:abstractNumId="35">
    <w:nsid w:val="7B216C75"/>
    <w:multiLevelType w:val="hybridMultilevel"/>
    <w:tmpl w:val="F132AA8C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D1BAB"/>
    <w:multiLevelType w:val="hybridMultilevel"/>
    <w:tmpl w:val="3DA2BBEE"/>
    <w:lvl w:ilvl="0" w:tplc="04100015">
      <w:start w:val="1"/>
      <w:numFmt w:val="upperLetter"/>
      <w:lvlText w:val="%1."/>
      <w:lvlJc w:val="left"/>
      <w:pPr>
        <w:ind w:left="502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>
      <w:start w:val="1"/>
      <w:numFmt w:val="lowerRoman"/>
      <w:lvlText w:val="%3."/>
      <w:lvlJc w:val="right"/>
      <w:pPr>
        <w:ind w:left="1876" w:hanging="180"/>
      </w:pPr>
    </w:lvl>
    <w:lvl w:ilvl="3" w:tplc="0410000F">
      <w:start w:val="1"/>
      <w:numFmt w:val="decimal"/>
      <w:lvlText w:val="%4."/>
      <w:lvlJc w:val="left"/>
      <w:pPr>
        <w:ind w:left="2596" w:hanging="360"/>
      </w:pPr>
    </w:lvl>
    <w:lvl w:ilvl="4" w:tplc="04100019">
      <w:start w:val="1"/>
      <w:numFmt w:val="lowerLetter"/>
      <w:lvlText w:val="%5."/>
      <w:lvlJc w:val="left"/>
      <w:pPr>
        <w:ind w:left="3316" w:hanging="360"/>
      </w:pPr>
    </w:lvl>
    <w:lvl w:ilvl="5" w:tplc="0410001B">
      <w:start w:val="1"/>
      <w:numFmt w:val="lowerRoman"/>
      <w:lvlText w:val="%6."/>
      <w:lvlJc w:val="right"/>
      <w:pPr>
        <w:ind w:left="4036" w:hanging="180"/>
      </w:pPr>
    </w:lvl>
    <w:lvl w:ilvl="6" w:tplc="0410000F">
      <w:start w:val="1"/>
      <w:numFmt w:val="decimal"/>
      <w:lvlText w:val="%7."/>
      <w:lvlJc w:val="left"/>
      <w:pPr>
        <w:ind w:left="4756" w:hanging="360"/>
      </w:pPr>
    </w:lvl>
    <w:lvl w:ilvl="7" w:tplc="04100019">
      <w:start w:val="1"/>
      <w:numFmt w:val="lowerLetter"/>
      <w:lvlText w:val="%8."/>
      <w:lvlJc w:val="left"/>
      <w:pPr>
        <w:ind w:left="5476" w:hanging="360"/>
      </w:pPr>
    </w:lvl>
    <w:lvl w:ilvl="8" w:tplc="0410001B">
      <w:start w:val="1"/>
      <w:numFmt w:val="lowerRoman"/>
      <w:lvlText w:val="%9."/>
      <w:lvlJc w:val="right"/>
      <w:pPr>
        <w:ind w:left="6196" w:hanging="180"/>
      </w:pPr>
    </w:lvl>
  </w:abstractNum>
  <w:abstractNum w:abstractNumId="37">
    <w:nsid w:val="7EB822F6"/>
    <w:multiLevelType w:val="hybridMultilevel"/>
    <w:tmpl w:val="E00CC364"/>
    <w:lvl w:ilvl="0" w:tplc="CD269FA8">
      <w:start w:val="1"/>
      <w:numFmt w:val="lowerLetter"/>
      <w:lvlText w:val="%1)"/>
      <w:lvlJc w:val="left"/>
      <w:pPr>
        <w:ind w:left="806" w:hanging="360"/>
      </w:pPr>
      <w:rPr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526" w:hanging="360"/>
      </w:pPr>
    </w:lvl>
    <w:lvl w:ilvl="2" w:tplc="0410001B">
      <w:start w:val="1"/>
      <w:numFmt w:val="lowerRoman"/>
      <w:lvlText w:val="%3."/>
      <w:lvlJc w:val="right"/>
      <w:pPr>
        <w:ind w:left="2246" w:hanging="180"/>
      </w:pPr>
    </w:lvl>
    <w:lvl w:ilvl="3" w:tplc="0410000F">
      <w:start w:val="1"/>
      <w:numFmt w:val="decimal"/>
      <w:lvlText w:val="%4."/>
      <w:lvlJc w:val="left"/>
      <w:pPr>
        <w:ind w:left="2966" w:hanging="360"/>
      </w:pPr>
    </w:lvl>
    <w:lvl w:ilvl="4" w:tplc="04100019">
      <w:start w:val="1"/>
      <w:numFmt w:val="lowerLetter"/>
      <w:lvlText w:val="%5."/>
      <w:lvlJc w:val="left"/>
      <w:pPr>
        <w:ind w:left="3686" w:hanging="360"/>
      </w:pPr>
    </w:lvl>
    <w:lvl w:ilvl="5" w:tplc="0410001B">
      <w:start w:val="1"/>
      <w:numFmt w:val="lowerRoman"/>
      <w:lvlText w:val="%6."/>
      <w:lvlJc w:val="right"/>
      <w:pPr>
        <w:ind w:left="4406" w:hanging="180"/>
      </w:pPr>
    </w:lvl>
    <w:lvl w:ilvl="6" w:tplc="0410000F">
      <w:start w:val="1"/>
      <w:numFmt w:val="decimal"/>
      <w:lvlText w:val="%7."/>
      <w:lvlJc w:val="left"/>
      <w:pPr>
        <w:ind w:left="5126" w:hanging="360"/>
      </w:pPr>
    </w:lvl>
    <w:lvl w:ilvl="7" w:tplc="04100019">
      <w:start w:val="1"/>
      <w:numFmt w:val="lowerLetter"/>
      <w:lvlText w:val="%8."/>
      <w:lvlJc w:val="left"/>
      <w:pPr>
        <w:ind w:left="5846" w:hanging="360"/>
      </w:pPr>
    </w:lvl>
    <w:lvl w:ilvl="8" w:tplc="0410001B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21"/>
  </w:num>
  <w:num w:numId="2">
    <w:abstractNumId w:val="4"/>
  </w:num>
  <w:num w:numId="3">
    <w:abstractNumId w:val="33"/>
  </w:num>
  <w:num w:numId="4">
    <w:abstractNumId w:val="31"/>
  </w:num>
  <w:num w:numId="5">
    <w:abstractNumId w:val="1"/>
  </w:num>
  <w:num w:numId="6">
    <w:abstractNumId w:val="34"/>
  </w:num>
  <w:num w:numId="7">
    <w:abstractNumId w:val="29"/>
  </w:num>
  <w:num w:numId="8">
    <w:abstractNumId w:val="30"/>
  </w:num>
  <w:num w:numId="9">
    <w:abstractNumId w:val="1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8"/>
  </w:num>
  <w:num w:numId="15">
    <w:abstractNumId w:val="37"/>
  </w:num>
  <w:num w:numId="16">
    <w:abstractNumId w:val="16"/>
  </w:num>
  <w:num w:numId="17">
    <w:abstractNumId w:val="24"/>
  </w:num>
  <w:num w:numId="18">
    <w:abstractNumId w:val="10"/>
  </w:num>
  <w:num w:numId="19">
    <w:abstractNumId w:val="14"/>
  </w:num>
  <w:num w:numId="20">
    <w:abstractNumId w:val="36"/>
  </w:num>
  <w:num w:numId="21">
    <w:abstractNumId w:val="2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5"/>
  </w:num>
  <w:num w:numId="25">
    <w:abstractNumId w:val="20"/>
  </w:num>
  <w:num w:numId="26">
    <w:abstractNumId w:val="7"/>
  </w:num>
  <w:num w:numId="27">
    <w:abstractNumId w:val="2"/>
  </w:num>
  <w:num w:numId="28">
    <w:abstractNumId w:val="18"/>
  </w:num>
  <w:num w:numId="29">
    <w:abstractNumId w:val="26"/>
  </w:num>
  <w:num w:numId="30">
    <w:abstractNumId w:val="11"/>
  </w:num>
  <w:num w:numId="31">
    <w:abstractNumId w:val="19"/>
  </w:num>
  <w:num w:numId="32">
    <w:abstractNumId w:val="22"/>
  </w:num>
  <w:num w:numId="33">
    <w:abstractNumId w:val="9"/>
  </w:num>
  <w:num w:numId="34">
    <w:abstractNumId w:val="15"/>
  </w:num>
  <w:num w:numId="35">
    <w:abstractNumId w:val="35"/>
  </w:num>
  <w:num w:numId="36">
    <w:abstractNumId w:val="12"/>
  </w:num>
  <w:num w:numId="37">
    <w:abstractNumId w:val="6"/>
  </w:num>
  <w:num w:numId="38">
    <w:abstractNumId w:val="25"/>
  </w:num>
  <w:num w:numId="39">
    <w:abstractNumId w:val="32"/>
  </w:num>
  <w:num w:numId="40">
    <w:abstractNumId w:val="0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701"/>
  <w:defaultTabStop w:val="0"/>
  <w:hyphenationZone w:val="283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B3460"/>
    <w:rsid w:val="00000840"/>
    <w:rsid w:val="00001F8B"/>
    <w:rsid w:val="00002896"/>
    <w:rsid w:val="00002A59"/>
    <w:rsid w:val="000034D9"/>
    <w:rsid w:val="00003F2A"/>
    <w:rsid w:val="0000579B"/>
    <w:rsid w:val="00006D9A"/>
    <w:rsid w:val="00007916"/>
    <w:rsid w:val="000120D8"/>
    <w:rsid w:val="00012EAE"/>
    <w:rsid w:val="0001370A"/>
    <w:rsid w:val="0001728B"/>
    <w:rsid w:val="00024088"/>
    <w:rsid w:val="00030DE6"/>
    <w:rsid w:val="0003272A"/>
    <w:rsid w:val="0003374F"/>
    <w:rsid w:val="00036CFA"/>
    <w:rsid w:val="00037B04"/>
    <w:rsid w:val="000414A3"/>
    <w:rsid w:val="00041930"/>
    <w:rsid w:val="00043A2B"/>
    <w:rsid w:val="00045671"/>
    <w:rsid w:val="00047BDD"/>
    <w:rsid w:val="00054730"/>
    <w:rsid w:val="00054944"/>
    <w:rsid w:val="0005578C"/>
    <w:rsid w:val="000563EE"/>
    <w:rsid w:val="00056D47"/>
    <w:rsid w:val="00057669"/>
    <w:rsid w:val="0006462B"/>
    <w:rsid w:val="00066284"/>
    <w:rsid w:val="00066741"/>
    <w:rsid w:val="00073A9E"/>
    <w:rsid w:val="00077259"/>
    <w:rsid w:val="00081CD1"/>
    <w:rsid w:val="0008386B"/>
    <w:rsid w:val="00084C60"/>
    <w:rsid w:val="00086CC2"/>
    <w:rsid w:val="00093A7E"/>
    <w:rsid w:val="00093FE2"/>
    <w:rsid w:val="00094C06"/>
    <w:rsid w:val="00094F0C"/>
    <w:rsid w:val="00095665"/>
    <w:rsid w:val="000957EA"/>
    <w:rsid w:val="00096464"/>
    <w:rsid w:val="000A32A0"/>
    <w:rsid w:val="000A40DA"/>
    <w:rsid w:val="000A5665"/>
    <w:rsid w:val="000A652F"/>
    <w:rsid w:val="000A6EA9"/>
    <w:rsid w:val="000B10D4"/>
    <w:rsid w:val="000B1BDC"/>
    <w:rsid w:val="000B2060"/>
    <w:rsid w:val="000B3460"/>
    <w:rsid w:val="000B6454"/>
    <w:rsid w:val="000C0343"/>
    <w:rsid w:val="000C0FCA"/>
    <w:rsid w:val="000C34DE"/>
    <w:rsid w:val="000C5BF0"/>
    <w:rsid w:val="000D6A81"/>
    <w:rsid w:val="000E5950"/>
    <w:rsid w:val="000E6163"/>
    <w:rsid w:val="000F3F6C"/>
    <w:rsid w:val="000F56F1"/>
    <w:rsid w:val="000F60EE"/>
    <w:rsid w:val="00105F67"/>
    <w:rsid w:val="00107595"/>
    <w:rsid w:val="00107F97"/>
    <w:rsid w:val="001113C5"/>
    <w:rsid w:val="00111C86"/>
    <w:rsid w:val="00117CAD"/>
    <w:rsid w:val="00122F9C"/>
    <w:rsid w:val="001242EF"/>
    <w:rsid w:val="0012498E"/>
    <w:rsid w:val="00132E60"/>
    <w:rsid w:val="00134623"/>
    <w:rsid w:val="00140D68"/>
    <w:rsid w:val="001429EC"/>
    <w:rsid w:val="00143FBB"/>
    <w:rsid w:val="00144520"/>
    <w:rsid w:val="001518DD"/>
    <w:rsid w:val="00152775"/>
    <w:rsid w:val="00152F6A"/>
    <w:rsid w:val="00161DAB"/>
    <w:rsid w:val="00162830"/>
    <w:rsid w:val="0016402F"/>
    <w:rsid w:val="001702C7"/>
    <w:rsid w:val="00174109"/>
    <w:rsid w:val="001741EF"/>
    <w:rsid w:val="00174B92"/>
    <w:rsid w:val="001762C9"/>
    <w:rsid w:val="00183D42"/>
    <w:rsid w:val="0019489F"/>
    <w:rsid w:val="00194BC6"/>
    <w:rsid w:val="00195711"/>
    <w:rsid w:val="00195E2E"/>
    <w:rsid w:val="00197ECD"/>
    <w:rsid w:val="001A0702"/>
    <w:rsid w:val="001A09A8"/>
    <w:rsid w:val="001A6F66"/>
    <w:rsid w:val="001A7465"/>
    <w:rsid w:val="001A7532"/>
    <w:rsid w:val="001B16B9"/>
    <w:rsid w:val="001B1CFC"/>
    <w:rsid w:val="001B261F"/>
    <w:rsid w:val="001B2DF9"/>
    <w:rsid w:val="001B5E31"/>
    <w:rsid w:val="001C48D1"/>
    <w:rsid w:val="001C7056"/>
    <w:rsid w:val="001D08D0"/>
    <w:rsid w:val="001D4587"/>
    <w:rsid w:val="001E0858"/>
    <w:rsid w:val="001E174F"/>
    <w:rsid w:val="001E62D9"/>
    <w:rsid w:val="001F2510"/>
    <w:rsid w:val="001F25BF"/>
    <w:rsid w:val="001F5565"/>
    <w:rsid w:val="001F73AF"/>
    <w:rsid w:val="002009BB"/>
    <w:rsid w:val="00204C5C"/>
    <w:rsid w:val="002076F3"/>
    <w:rsid w:val="00213B05"/>
    <w:rsid w:val="00220CC0"/>
    <w:rsid w:val="00222F73"/>
    <w:rsid w:val="00223503"/>
    <w:rsid w:val="002304B9"/>
    <w:rsid w:val="00232473"/>
    <w:rsid w:val="0023250F"/>
    <w:rsid w:val="002360F4"/>
    <w:rsid w:val="00236C43"/>
    <w:rsid w:val="00236D76"/>
    <w:rsid w:val="00236FB2"/>
    <w:rsid w:val="0023724E"/>
    <w:rsid w:val="002373CA"/>
    <w:rsid w:val="00240B20"/>
    <w:rsid w:val="00240D7A"/>
    <w:rsid w:val="00242C0D"/>
    <w:rsid w:val="00243D7A"/>
    <w:rsid w:val="00245231"/>
    <w:rsid w:val="00246BF7"/>
    <w:rsid w:val="00247055"/>
    <w:rsid w:val="00251654"/>
    <w:rsid w:val="0025359B"/>
    <w:rsid w:val="0025363B"/>
    <w:rsid w:val="00254930"/>
    <w:rsid w:val="00257D32"/>
    <w:rsid w:val="0026205B"/>
    <w:rsid w:val="002645CB"/>
    <w:rsid w:val="0026653F"/>
    <w:rsid w:val="002711CD"/>
    <w:rsid w:val="00271A47"/>
    <w:rsid w:val="00271F8E"/>
    <w:rsid w:val="002720BB"/>
    <w:rsid w:val="002727F1"/>
    <w:rsid w:val="00273BD1"/>
    <w:rsid w:val="0027544C"/>
    <w:rsid w:val="002804BB"/>
    <w:rsid w:val="00280DC3"/>
    <w:rsid w:val="00281319"/>
    <w:rsid w:val="00282345"/>
    <w:rsid w:val="002909D7"/>
    <w:rsid w:val="00290C6C"/>
    <w:rsid w:val="002913D7"/>
    <w:rsid w:val="00291ED8"/>
    <w:rsid w:val="00293D67"/>
    <w:rsid w:val="00296DFD"/>
    <w:rsid w:val="00296EF3"/>
    <w:rsid w:val="00297A52"/>
    <w:rsid w:val="002A1163"/>
    <w:rsid w:val="002A3296"/>
    <w:rsid w:val="002A41B0"/>
    <w:rsid w:val="002A4A09"/>
    <w:rsid w:val="002A4D68"/>
    <w:rsid w:val="002A64B3"/>
    <w:rsid w:val="002B2145"/>
    <w:rsid w:val="002B3BC0"/>
    <w:rsid w:val="002B3BE3"/>
    <w:rsid w:val="002B3F79"/>
    <w:rsid w:val="002B466E"/>
    <w:rsid w:val="002B599E"/>
    <w:rsid w:val="002C4908"/>
    <w:rsid w:val="002D7284"/>
    <w:rsid w:val="002E1242"/>
    <w:rsid w:val="002E12E7"/>
    <w:rsid w:val="002E140D"/>
    <w:rsid w:val="002E1EDB"/>
    <w:rsid w:val="002E208E"/>
    <w:rsid w:val="002E3790"/>
    <w:rsid w:val="002E5919"/>
    <w:rsid w:val="002E6BB6"/>
    <w:rsid w:val="002E71CC"/>
    <w:rsid w:val="002F4BA8"/>
    <w:rsid w:val="002F5515"/>
    <w:rsid w:val="002F589C"/>
    <w:rsid w:val="002F5BA8"/>
    <w:rsid w:val="0030138F"/>
    <w:rsid w:val="0030176C"/>
    <w:rsid w:val="00302918"/>
    <w:rsid w:val="003064E5"/>
    <w:rsid w:val="003067CA"/>
    <w:rsid w:val="00311AB2"/>
    <w:rsid w:val="00321637"/>
    <w:rsid w:val="00322002"/>
    <w:rsid w:val="00331141"/>
    <w:rsid w:val="00331493"/>
    <w:rsid w:val="0033292A"/>
    <w:rsid w:val="00334943"/>
    <w:rsid w:val="0033629F"/>
    <w:rsid w:val="0034372C"/>
    <w:rsid w:val="00347A2A"/>
    <w:rsid w:val="00353553"/>
    <w:rsid w:val="0035776A"/>
    <w:rsid w:val="00357F92"/>
    <w:rsid w:val="00357FB0"/>
    <w:rsid w:val="00361E99"/>
    <w:rsid w:val="0036392B"/>
    <w:rsid w:val="00363EE9"/>
    <w:rsid w:val="00364954"/>
    <w:rsid w:val="00366972"/>
    <w:rsid w:val="003704E7"/>
    <w:rsid w:val="00372623"/>
    <w:rsid w:val="00373849"/>
    <w:rsid w:val="00373CA6"/>
    <w:rsid w:val="00373E17"/>
    <w:rsid w:val="0037466A"/>
    <w:rsid w:val="00377A08"/>
    <w:rsid w:val="00377FE2"/>
    <w:rsid w:val="003822C0"/>
    <w:rsid w:val="00385CBF"/>
    <w:rsid w:val="00386674"/>
    <w:rsid w:val="0039263D"/>
    <w:rsid w:val="00393E25"/>
    <w:rsid w:val="00397F1B"/>
    <w:rsid w:val="003A2646"/>
    <w:rsid w:val="003A4FF8"/>
    <w:rsid w:val="003B2B98"/>
    <w:rsid w:val="003B5E00"/>
    <w:rsid w:val="003B5E05"/>
    <w:rsid w:val="003B705E"/>
    <w:rsid w:val="003B71EA"/>
    <w:rsid w:val="003C0182"/>
    <w:rsid w:val="003C2E0C"/>
    <w:rsid w:val="003C2E85"/>
    <w:rsid w:val="003C3A77"/>
    <w:rsid w:val="003C4286"/>
    <w:rsid w:val="003D0493"/>
    <w:rsid w:val="003D63EC"/>
    <w:rsid w:val="003D700D"/>
    <w:rsid w:val="003E190D"/>
    <w:rsid w:val="003E2EC5"/>
    <w:rsid w:val="003E6078"/>
    <w:rsid w:val="003E7526"/>
    <w:rsid w:val="003F0169"/>
    <w:rsid w:val="003F01AC"/>
    <w:rsid w:val="003F21FF"/>
    <w:rsid w:val="003F2432"/>
    <w:rsid w:val="003F5DF5"/>
    <w:rsid w:val="003F6C0E"/>
    <w:rsid w:val="004052CE"/>
    <w:rsid w:val="004072DE"/>
    <w:rsid w:val="00411AD7"/>
    <w:rsid w:val="00411CD2"/>
    <w:rsid w:val="0041249A"/>
    <w:rsid w:val="00414D33"/>
    <w:rsid w:val="00422EC7"/>
    <w:rsid w:val="00423856"/>
    <w:rsid w:val="00424F54"/>
    <w:rsid w:val="0043409C"/>
    <w:rsid w:val="00446A47"/>
    <w:rsid w:val="00451193"/>
    <w:rsid w:val="00451CFC"/>
    <w:rsid w:val="004611F2"/>
    <w:rsid w:val="004620E4"/>
    <w:rsid w:val="0046225A"/>
    <w:rsid w:val="00464ADB"/>
    <w:rsid w:val="00464B18"/>
    <w:rsid w:val="00464D39"/>
    <w:rsid w:val="00465F53"/>
    <w:rsid w:val="00471F86"/>
    <w:rsid w:val="0047220F"/>
    <w:rsid w:val="004741D0"/>
    <w:rsid w:val="004742C6"/>
    <w:rsid w:val="00474F00"/>
    <w:rsid w:val="00476060"/>
    <w:rsid w:val="00477E0D"/>
    <w:rsid w:val="00482D5F"/>
    <w:rsid w:val="00482FBA"/>
    <w:rsid w:val="0049080D"/>
    <w:rsid w:val="00491C22"/>
    <w:rsid w:val="00491EC5"/>
    <w:rsid w:val="00492260"/>
    <w:rsid w:val="004934D3"/>
    <w:rsid w:val="00495925"/>
    <w:rsid w:val="00495E4A"/>
    <w:rsid w:val="004A12AB"/>
    <w:rsid w:val="004A2BED"/>
    <w:rsid w:val="004A3C84"/>
    <w:rsid w:val="004A4225"/>
    <w:rsid w:val="004A5DF1"/>
    <w:rsid w:val="004A69EA"/>
    <w:rsid w:val="004B21EB"/>
    <w:rsid w:val="004B2BFF"/>
    <w:rsid w:val="004B6F80"/>
    <w:rsid w:val="004C082D"/>
    <w:rsid w:val="004C3373"/>
    <w:rsid w:val="004C646D"/>
    <w:rsid w:val="004D127E"/>
    <w:rsid w:val="004D2CC3"/>
    <w:rsid w:val="004D3EF9"/>
    <w:rsid w:val="004D4E88"/>
    <w:rsid w:val="004D66DB"/>
    <w:rsid w:val="004D74E2"/>
    <w:rsid w:val="004E00C7"/>
    <w:rsid w:val="004E19AA"/>
    <w:rsid w:val="004E2266"/>
    <w:rsid w:val="004E3285"/>
    <w:rsid w:val="004E634E"/>
    <w:rsid w:val="004F3EFF"/>
    <w:rsid w:val="004F6C3D"/>
    <w:rsid w:val="004F76B7"/>
    <w:rsid w:val="00501672"/>
    <w:rsid w:val="00504ADE"/>
    <w:rsid w:val="00505239"/>
    <w:rsid w:val="0050783E"/>
    <w:rsid w:val="00510091"/>
    <w:rsid w:val="00510DDF"/>
    <w:rsid w:val="00512053"/>
    <w:rsid w:val="00515E31"/>
    <w:rsid w:val="005174D2"/>
    <w:rsid w:val="005179D9"/>
    <w:rsid w:val="00520522"/>
    <w:rsid w:val="00520727"/>
    <w:rsid w:val="00520F57"/>
    <w:rsid w:val="00521830"/>
    <w:rsid w:val="005254BE"/>
    <w:rsid w:val="00525DD4"/>
    <w:rsid w:val="00526879"/>
    <w:rsid w:val="005278FD"/>
    <w:rsid w:val="00527F8E"/>
    <w:rsid w:val="00532488"/>
    <w:rsid w:val="00532795"/>
    <w:rsid w:val="0053282C"/>
    <w:rsid w:val="00534D1C"/>
    <w:rsid w:val="00546434"/>
    <w:rsid w:val="00546B26"/>
    <w:rsid w:val="005510B2"/>
    <w:rsid w:val="00551571"/>
    <w:rsid w:val="005546DC"/>
    <w:rsid w:val="00554F81"/>
    <w:rsid w:val="0055629C"/>
    <w:rsid w:val="00562BB9"/>
    <w:rsid w:val="0056454B"/>
    <w:rsid w:val="00571343"/>
    <w:rsid w:val="00573730"/>
    <w:rsid w:val="005751CD"/>
    <w:rsid w:val="00576F9F"/>
    <w:rsid w:val="00581670"/>
    <w:rsid w:val="005832FD"/>
    <w:rsid w:val="00584640"/>
    <w:rsid w:val="005846D1"/>
    <w:rsid w:val="00585659"/>
    <w:rsid w:val="00585C09"/>
    <w:rsid w:val="00595591"/>
    <w:rsid w:val="00596D96"/>
    <w:rsid w:val="00596DBE"/>
    <w:rsid w:val="005A0027"/>
    <w:rsid w:val="005A47DA"/>
    <w:rsid w:val="005A6F05"/>
    <w:rsid w:val="005B2BF2"/>
    <w:rsid w:val="005B4E19"/>
    <w:rsid w:val="005B537F"/>
    <w:rsid w:val="005B732D"/>
    <w:rsid w:val="005C04CA"/>
    <w:rsid w:val="005C0AEF"/>
    <w:rsid w:val="005C4839"/>
    <w:rsid w:val="005C4D87"/>
    <w:rsid w:val="005C5436"/>
    <w:rsid w:val="005D020A"/>
    <w:rsid w:val="005D3A04"/>
    <w:rsid w:val="005D69F3"/>
    <w:rsid w:val="005D706A"/>
    <w:rsid w:val="005D73D3"/>
    <w:rsid w:val="005D7BB0"/>
    <w:rsid w:val="005E1869"/>
    <w:rsid w:val="005E205D"/>
    <w:rsid w:val="005E56AA"/>
    <w:rsid w:val="005E5DB8"/>
    <w:rsid w:val="005F0339"/>
    <w:rsid w:val="005F36E1"/>
    <w:rsid w:val="00600B57"/>
    <w:rsid w:val="00613184"/>
    <w:rsid w:val="0061505F"/>
    <w:rsid w:val="00616777"/>
    <w:rsid w:val="00617727"/>
    <w:rsid w:val="0061790C"/>
    <w:rsid w:val="00617AEC"/>
    <w:rsid w:val="00621A43"/>
    <w:rsid w:val="00623557"/>
    <w:rsid w:val="00625987"/>
    <w:rsid w:val="0062655D"/>
    <w:rsid w:val="00626834"/>
    <w:rsid w:val="00627D95"/>
    <w:rsid w:val="0063236C"/>
    <w:rsid w:val="00634DDE"/>
    <w:rsid w:val="00635496"/>
    <w:rsid w:val="00644BBF"/>
    <w:rsid w:val="00650D6D"/>
    <w:rsid w:val="00651362"/>
    <w:rsid w:val="00657F9D"/>
    <w:rsid w:val="00665200"/>
    <w:rsid w:val="00672875"/>
    <w:rsid w:val="00673E8F"/>
    <w:rsid w:val="00673F88"/>
    <w:rsid w:val="006746E8"/>
    <w:rsid w:val="00675782"/>
    <w:rsid w:val="00675F15"/>
    <w:rsid w:val="00677AF6"/>
    <w:rsid w:val="00681995"/>
    <w:rsid w:val="006819FF"/>
    <w:rsid w:val="00684D7C"/>
    <w:rsid w:val="00695C2B"/>
    <w:rsid w:val="006966E1"/>
    <w:rsid w:val="00696A6D"/>
    <w:rsid w:val="006A1FCE"/>
    <w:rsid w:val="006A3D89"/>
    <w:rsid w:val="006A6BF2"/>
    <w:rsid w:val="006B0AC2"/>
    <w:rsid w:val="006B2459"/>
    <w:rsid w:val="006B3CB9"/>
    <w:rsid w:val="006B4D5B"/>
    <w:rsid w:val="006B739D"/>
    <w:rsid w:val="006C0661"/>
    <w:rsid w:val="006C067F"/>
    <w:rsid w:val="006C0684"/>
    <w:rsid w:val="006C2A73"/>
    <w:rsid w:val="006C342F"/>
    <w:rsid w:val="006C38F4"/>
    <w:rsid w:val="006C6E45"/>
    <w:rsid w:val="006D211E"/>
    <w:rsid w:val="006D2288"/>
    <w:rsid w:val="006D3B97"/>
    <w:rsid w:val="006D5A6F"/>
    <w:rsid w:val="006D6CCF"/>
    <w:rsid w:val="006D7567"/>
    <w:rsid w:val="006D7587"/>
    <w:rsid w:val="006E2496"/>
    <w:rsid w:val="006E3894"/>
    <w:rsid w:val="006E44EC"/>
    <w:rsid w:val="006E74F7"/>
    <w:rsid w:val="006E7E04"/>
    <w:rsid w:val="006F068C"/>
    <w:rsid w:val="006F1CEB"/>
    <w:rsid w:val="006F3022"/>
    <w:rsid w:val="006F35B0"/>
    <w:rsid w:val="006F56BD"/>
    <w:rsid w:val="006F72CC"/>
    <w:rsid w:val="00705F94"/>
    <w:rsid w:val="007079CC"/>
    <w:rsid w:val="00707DD4"/>
    <w:rsid w:val="00707EEB"/>
    <w:rsid w:val="00710A16"/>
    <w:rsid w:val="00711915"/>
    <w:rsid w:val="0071376C"/>
    <w:rsid w:val="00713B24"/>
    <w:rsid w:val="00713FE9"/>
    <w:rsid w:val="00714563"/>
    <w:rsid w:val="007163EF"/>
    <w:rsid w:val="00722A54"/>
    <w:rsid w:val="00722F6A"/>
    <w:rsid w:val="007239B6"/>
    <w:rsid w:val="007302CB"/>
    <w:rsid w:val="007306C5"/>
    <w:rsid w:val="00734361"/>
    <w:rsid w:val="00734726"/>
    <w:rsid w:val="00734BD9"/>
    <w:rsid w:val="00735D04"/>
    <w:rsid w:val="00740C37"/>
    <w:rsid w:val="0075197D"/>
    <w:rsid w:val="00751C17"/>
    <w:rsid w:val="007539E4"/>
    <w:rsid w:val="00757FEE"/>
    <w:rsid w:val="00762BE0"/>
    <w:rsid w:val="00762F85"/>
    <w:rsid w:val="00763ADD"/>
    <w:rsid w:val="00765E80"/>
    <w:rsid w:val="00767C45"/>
    <w:rsid w:val="00772569"/>
    <w:rsid w:val="007745F5"/>
    <w:rsid w:val="0077557F"/>
    <w:rsid w:val="00775608"/>
    <w:rsid w:val="00782D51"/>
    <w:rsid w:val="007858E0"/>
    <w:rsid w:val="007866A8"/>
    <w:rsid w:val="0079146E"/>
    <w:rsid w:val="00792693"/>
    <w:rsid w:val="00792A3C"/>
    <w:rsid w:val="00792EF8"/>
    <w:rsid w:val="00797474"/>
    <w:rsid w:val="007A007A"/>
    <w:rsid w:val="007A1FE7"/>
    <w:rsid w:val="007A395C"/>
    <w:rsid w:val="007A44EA"/>
    <w:rsid w:val="007A6789"/>
    <w:rsid w:val="007B22C9"/>
    <w:rsid w:val="007B3611"/>
    <w:rsid w:val="007B3A9B"/>
    <w:rsid w:val="007B3BA6"/>
    <w:rsid w:val="007C14C3"/>
    <w:rsid w:val="007C59E6"/>
    <w:rsid w:val="007D270E"/>
    <w:rsid w:val="007D2DE3"/>
    <w:rsid w:val="007D51DD"/>
    <w:rsid w:val="007E0374"/>
    <w:rsid w:val="007E2186"/>
    <w:rsid w:val="007E369B"/>
    <w:rsid w:val="007E3A90"/>
    <w:rsid w:val="007E3D9A"/>
    <w:rsid w:val="007E4641"/>
    <w:rsid w:val="007E4DC7"/>
    <w:rsid w:val="007E6969"/>
    <w:rsid w:val="007E72B3"/>
    <w:rsid w:val="007E7857"/>
    <w:rsid w:val="007F029D"/>
    <w:rsid w:val="007F0383"/>
    <w:rsid w:val="007F04AF"/>
    <w:rsid w:val="007F5933"/>
    <w:rsid w:val="007F78F4"/>
    <w:rsid w:val="00802A71"/>
    <w:rsid w:val="00806A33"/>
    <w:rsid w:val="00810573"/>
    <w:rsid w:val="00810D76"/>
    <w:rsid w:val="00814EA1"/>
    <w:rsid w:val="00824E25"/>
    <w:rsid w:val="00825248"/>
    <w:rsid w:val="00831B7F"/>
    <w:rsid w:val="00831ECB"/>
    <w:rsid w:val="0083401F"/>
    <w:rsid w:val="00834071"/>
    <w:rsid w:val="0083490D"/>
    <w:rsid w:val="00845392"/>
    <w:rsid w:val="00846D01"/>
    <w:rsid w:val="0085237B"/>
    <w:rsid w:val="0085429F"/>
    <w:rsid w:val="008557B6"/>
    <w:rsid w:val="008559AE"/>
    <w:rsid w:val="00856D6D"/>
    <w:rsid w:val="0085750D"/>
    <w:rsid w:val="008578E6"/>
    <w:rsid w:val="0086069B"/>
    <w:rsid w:val="0086104E"/>
    <w:rsid w:val="00861B49"/>
    <w:rsid w:val="00862D4A"/>
    <w:rsid w:val="00864E92"/>
    <w:rsid w:val="008660DB"/>
    <w:rsid w:val="0086761B"/>
    <w:rsid w:val="00872E8B"/>
    <w:rsid w:val="00874316"/>
    <w:rsid w:val="00874C69"/>
    <w:rsid w:val="008765EA"/>
    <w:rsid w:val="00876A44"/>
    <w:rsid w:val="008818ED"/>
    <w:rsid w:val="00884F50"/>
    <w:rsid w:val="00885342"/>
    <w:rsid w:val="00886D9D"/>
    <w:rsid w:val="00892747"/>
    <w:rsid w:val="00893F5C"/>
    <w:rsid w:val="00895A59"/>
    <w:rsid w:val="00895E2D"/>
    <w:rsid w:val="00896342"/>
    <w:rsid w:val="008A0CC1"/>
    <w:rsid w:val="008A4FB6"/>
    <w:rsid w:val="008A71B7"/>
    <w:rsid w:val="008B1E55"/>
    <w:rsid w:val="008B4007"/>
    <w:rsid w:val="008C35A2"/>
    <w:rsid w:val="008C40BD"/>
    <w:rsid w:val="008C4B02"/>
    <w:rsid w:val="008D3283"/>
    <w:rsid w:val="008D4829"/>
    <w:rsid w:val="008D5137"/>
    <w:rsid w:val="008D58A8"/>
    <w:rsid w:val="008E0BD2"/>
    <w:rsid w:val="008E3296"/>
    <w:rsid w:val="008E5915"/>
    <w:rsid w:val="008E6EE2"/>
    <w:rsid w:val="008F3A19"/>
    <w:rsid w:val="008F3BD4"/>
    <w:rsid w:val="008F43DE"/>
    <w:rsid w:val="008F6A97"/>
    <w:rsid w:val="008F768B"/>
    <w:rsid w:val="009020DA"/>
    <w:rsid w:val="009056AD"/>
    <w:rsid w:val="00907495"/>
    <w:rsid w:val="0091421A"/>
    <w:rsid w:val="00914553"/>
    <w:rsid w:val="00914C40"/>
    <w:rsid w:val="009169AC"/>
    <w:rsid w:val="00925DCE"/>
    <w:rsid w:val="00931885"/>
    <w:rsid w:val="00932A75"/>
    <w:rsid w:val="0093494D"/>
    <w:rsid w:val="00940232"/>
    <w:rsid w:val="00943F7B"/>
    <w:rsid w:val="00944F36"/>
    <w:rsid w:val="009461FE"/>
    <w:rsid w:val="00956EBE"/>
    <w:rsid w:val="00964AFA"/>
    <w:rsid w:val="0096622C"/>
    <w:rsid w:val="00966CE5"/>
    <w:rsid w:val="00967082"/>
    <w:rsid w:val="00971C11"/>
    <w:rsid w:val="00972995"/>
    <w:rsid w:val="00973721"/>
    <w:rsid w:val="00975B57"/>
    <w:rsid w:val="00975C20"/>
    <w:rsid w:val="009808D8"/>
    <w:rsid w:val="00980DB8"/>
    <w:rsid w:val="00981FC7"/>
    <w:rsid w:val="00983FD3"/>
    <w:rsid w:val="00985D3B"/>
    <w:rsid w:val="00986A85"/>
    <w:rsid w:val="00986C14"/>
    <w:rsid w:val="00986D7F"/>
    <w:rsid w:val="00986F25"/>
    <w:rsid w:val="00993DA0"/>
    <w:rsid w:val="009967EB"/>
    <w:rsid w:val="009A03EE"/>
    <w:rsid w:val="009B1C48"/>
    <w:rsid w:val="009B393A"/>
    <w:rsid w:val="009B496A"/>
    <w:rsid w:val="009B5440"/>
    <w:rsid w:val="009B75D0"/>
    <w:rsid w:val="009C053F"/>
    <w:rsid w:val="009C3EB9"/>
    <w:rsid w:val="009C5B4C"/>
    <w:rsid w:val="009C666C"/>
    <w:rsid w:val="009D307F"/>
    <w:rsid w:val="009D58A8"/>
    <w:rsid w:val="009D5DCE"/>
    <w:rsid w:val="009D63A6"/>
    <w:rsid w:val="009E4C91"/>
    <w:rsid w:val="009E6DA3"/>
    <w:rsid w:val="009E763A"/>
    <w:rsid w:val="009F125F"/>
    <w:rsid w:val="009F191B"/>
    <w:rsid w:val="009F2EA5"/>
    <w:rsid w:val="009F7164"/>
    <w:rsid w:val="009F7E46"/>
    <w:rsid w:val="00A018D0"/>
    <w:rsid w:val="00A051B6"/>
    <w:rsid w:val="00A072EB"/>
    <w:rsid w:val="00A108F0"/>
    <w:rsid w:val="00A123E2"/>
    <w:rsid w:val="00A12AA7"/>
    <w:rsid w:val="00A12DCD"/>
    <w:rsid w:val="00A163B1"/>
    <w:rsid w:val="00A17168"/>
    <w:rsid w:val="00A17D3E"/>
    <w:rsid w:val="00A20F98"/>
    <w:rsid w:val="00A221C1"/>
    <w:rsid w:val="00A22A77"/>
    <w:rsid w:val="00A25B97"/>
    <w:rsid w:val="00A25E75"/>
    <w:rsid w:val="00A2775B"/>
    <w:rsid w:val="00A31EDD"/>
    <w:rsid w:val="00A323FC"/>
    <w:rsid w:val="00A34E25"/>
    <w:rsid w:val="00A364B4"/>
    <w:rsid w:val="00A43E24"/>
    <w:rsid w:val="00A44EFA"/>
    <w:rsid w:val="00A5164B"/>
    <w:rsid w:val="00A53AEF"/>
    <w:rsid w:val="00A554BC"/>
    <w:rsid w:val="00A62FF5"/>
    <w:rsid w:val="00A677BC"/>
    <w:rsid w:val="00A713AE"/>
    <w:rsid w:val="00A7428C"/>
    <w:rsid w:val="00A7484E"/>
    <w:rsid w:val="00A74ACC"/>
    <w:rsid w:val="00A7751E"/>
    <w:rsid w:val="00A816B4"/>
    <w:rsid w:val="00A82670"/>
    <w:rsid w:val="00A84F02"/>
    <w:rsid w:val="00A85BB4"/>
    <w:rsid w:val="00A900D6"/>
    <w:rsid w:val="00A924F0"/>
    <w:rsid w:val="00A97BE6"/>
    <w:rsid w:val="00A97FEB"/>
    <w:rsid w:val="00AA09DA"/>
    <w:rsid w:val="00AA15C8"/>
    <w:rsid w:val="00AA20F6"/>
    <w:rsid w:val="00AA6BE9"/>
    <w:rsid w:val="00AB219A"/>
    <w:rsid w:val="00AB24C6"/>
    <w:rsid w:val="00AB4E50"/>
    <w:rsid w:val="00AC031B"/>
    <w:rsid w:val="00AC0C03"/>
    <w:rsid w:val="00AC2AFD"/>
    <w:rsid w:val="00AC65AC"/>
    <w:rsid w:val="00AD1836"/>
    <w:rsid w:val="00AD4780"/>
    <w:rsid w:val="00AD4961"/>
    <w:rsid w:val="00AE1C51"/>
    <w:rsid w:val="00AE5DA6"/>
    <w:rsid w:val="00AF0407"/>
    <w:rsid w:val="00AF2378"/>
    <w:rsid w:val="00AF33ED"/>
    <w:rsid w:val="00AF3937"/>
    <w:rsid w:val="00AF6219"/>
    <w:rsid w:val="00AF7A20"/>
    <w:rsid w:val="00B00109"/>
    <w:rsid w:val="00B01DC1"/>
    <w:rsid w:val="00B03A79"/>
    <w:rsid w:val="00B0433A"/>
    <w:rsid w:val="00B054D5"/>
    <w:rsid w:val="00B109B2"/>
    <w:rsid w:val="00B1760D"/>
    <w:rsid w:val="00B26759"/>
    <w:rsid w:val="00B30871"/>
    <w:rsid w:val="00B3334F"/>
    <w:rsid w:val="00B34CC7"/>
    <w:rsid w:val="00B351AF"/>
    <w:rsid w:val="00B400C0"/>
    <w:rsid w:val="00B427C8"/>
    <w:rsid w:val="00B446DF"/>
    <w:rsid w:val="00B46AB3"/>
    <w:rsid w:val="00B4796B"/>
    <w:rsid w:val="00B5506F"/>
    <w:rsid w:val="00B568A8"/>
    <w:rsid w:val="00B571F3"/>
    <w:rsid w:val="00B57EEF"/>
    <w:rsid w:val="00B6335C"/>
    <w:rsid w:val="00B63759"/>
    <w:rsid w:val="00B65FFF"/>
    <w:rsid w:val="00B701B4"/>
    <w:rsid w:val="00B71455"/>
    <w:rsid w:val="00B73B15"/>
    <w:rsid w:val="00B745BD"/>
    <w:rsid w:val="00B75B7A"/>
    <w:rsid w:val="00B77B50"/>
    <w:rsid w:val="00B800B7"/>
    <w:rsid w:val="00B82CC8"/>
    <w:rsid w:val="00B86D93"/>
    <w:rsid w:val="00B97D74"/>
    <w:rsid w:val="00BA2E46"/>
    <w:rsid w:val="00BA2E4D"/>
    <w:rsid w:val="00BA4E4D"/>
    <w:rsid w:val="00BA704D"/>
    <w:rsid w:val="00BA70CE"/>
    <w:rsid w:val="00BB16EA"/>
    <w:rsid w:val="00BB1AE4"/>
    <w:rsid w:val="00BB24D6"/>
    <w:rsid w:val="00BB2928"/>
    <w:rsid w:val="00BB7C1D"/>
    <w:rsid w:val="00BC23D2"/>
    <w:rsid w:val="00BC61A7"/>
    <w:rsid w:val="00BC63E0"/>
    <w:rsid w:val="00BC6AE1"/>
    <w:rsid w:val="00BD1B20"/>
    <w:rsid w:val="00BD37A5"/>
    <w:rsid w:val="00BD4564"/>
    <w:rsid w:val="00BE1267"/>
    <w:rsid w:val="00BE34DE"/>
    <w:rsid w:val="00BF0465"/>
    <w:rsid w:val="00BF34DF"/>
    <w:rsid w:val="00BF6567"/>
    <w:rsid w:val="00BF72C9"/>
    <w:rsid w:val="00C01061"/>
    <w:rsid w:val="00C015CF"/>
    <w:rsid w:val="00C02407"/>
    <w:rsid w:val="00C03E4E"/>
    <w:rsid w:val="00C04750"/>
    <w:rsid w:val="00C05B62"/>
    <w:rsid w:val="00C05D62"/>
    <w:rsid w:val="00C103EE"/>
    <w:rsid w:val="00C127E3"/>
    <w:rsid w:val="00C13A0A"/>
    <w:rsid w:val="00C1539B"/>
    <w:rsid w:val="00C17024"/>
    <w:rsid w:val="00C17EDE"/>
    <w:rsid w:val="00C203AE"/>
    <w:rsid w:val="00C25666"/>
    <w:rsid w:val="00C33B20"/>
    <w:rsid w:val="00C41D74"/>
    <w:rsid w:val="00C51663"/>
    <w:rsid w:val="00C516D6"/>
    <w:rsid w:val="00C5449F"/>
    <w:rsid w:val="00C552D5"/>
    <w:rsid w:val="00C56B9E"/>
    <w:rsid w:val="00C614D9"/>
    <w:rsid w:val="00C616C5"/>
    <w:rsid w:val="00C61E83"/>
    <w:rsid w:val="00C63927"/>
    <w:rsid w:val="00C645F0"/>
    <w:rsid w:val="00C65EC3"/>
    <w:rsid w:val="00C66471"/>
    <w:rsid w:val="00C70A58"/>
    <w:rsid w:val="00C70F9B"/>
    <w:rsid w:val="00C71395"/>
    <w:rsid w:val="00C71D03"/>
    <w:rsid w:val="00C725D6"/>
    <w:rsid w:val="00C770F8"/>
    <w:rsid w:val="00C812CD"/>
    <w:rsid w:val="00C85360"/>
    <w:rsid w:val="00C90144"/>
    <w:rsid w:val="00C92B07"/>
    <w:rsid w:val="00C94948"/>
    <w:rsid w:val="00CA0901"/>
    <w:rsid w:val="00CA4108"/>
    <w:rsid w:val="00CA5A0D"/>
    <w:rsid w:val="00CB1571"/>
    <w:rsid w:val="00CC165D"/>
    <w:rsid w:val="00CC1D99"/>
    <w:rsid w:val="00CC374C"/>
    <w:rsid w:val="00CC4C6E"/>
    <w:rsid w:val="00CC4C83"/>
    <w:rsid w:val="00CC525D"/>
    <w:rsid w:val="00CC7B06"/>
    <w:rsid w:val="00CD03EC"/>
    <w:rsid w:val="00CD1944"/>
    <w:rsid w:val="00CD2BB5"/>
    <w:rsid w:val="00CD3736"/>
    <w:rsid w:val="00CD44CF"/>
    <w:rsid w:val="00CE0A3D"/>
    <w:rsid w:val="00CE1F68"/>
    <w:rsid w:val="00CE3A71"/>
    <w:rsid w:val="00CE69A7"/>
    <w:rsid w:val="00CF03C7"/>
    <w:rsid w:val="00CF2140"/>
    <w:rsid w:val="00CF2C95"/>
    <w:rsid w:val="00CF4F7C"/>
    <w:rsid w:val="00D00719"/>
    <w:rsid w:val="00D058EC"/>
    <w:rsid w:val="00D062DE"/>
    <w:rsid w:val="00D06722"/>
    <w:rsid w:val="00D118FA"/>
    <w:rsid w:val="00D144AE"/>
    <w:rsid w:val="00D14B3F"/>
    <w:rsid w:val="00D213B6"/>
    <w:rsid w:val="00D21AAC"/>
    <w:rsid w:val="00D21C3B"/>
    <w:rsid w:val="00D22B38"/>
    <w:rsid w:val="00D23233"/>
    <w:rsid w:val="00D262A0"/>
    <w:rsid w:val="00D26EFD"/>
    <w:rsid w:val="00D329E1"/>
    <w:rsid w:val="00D32F04"/>
    <w:rsid w:val="00D336EC"/>
    <w:rsid w:val="00D36CF5"/>
    <w:rsid w:val="00D37373"/>
    <w:rsid w:val="00D40720"/>
    <w:rsid w:val="00D43A41"/>
    <w:rsid w:val="00D43A73"/>
    <w:rsid w:val="00D4432A"/>
    <w:rsid w:val="00D45C01"/>
    <w:rsid w:val="00D47BAA"/>
    <w:rsid w:val="00D50457"/>
    <w:rsid w:val="00D517D3"/>
    <w:rsid w:val="00D53E34"/>
    <w:rsid w:val="00D60844"/>
    <w:rsid w:val="00D60D78"/>
    <w:rsid w:val="00D62B15"/>
    <w:rsid w:val="00D74B58"/>
    <w:rsid w:val="00D7778C"/>
    <w:rsid w:val="00D83E84"/>
    <w:rsid w:val="00D84D50"/>
    <w:rsid w:val="00D8627A"/>
    <w:rsid w:val="00D86777"/>
    <w:rsid w:val="00D90E4E"/>
    <w:rsid w:val="00D91A3B"/>
    <w:rsid w:val="00D91C64"/>
    <w:rsid w:val="00D92236"/>
    <w:rsid w:val="00D95837"/>
    <w:rsid w:val="00D978DF"/>
    <w:rsid w:val="00DA6CAA"/>
    <w:rsid w:val="00DB1043"/>
    <w:rsid w:val="00DB14BF"/>
    <w:rsid w:val="00DB3A3F"/>
    <w:rsid w:val="00DB6E35"/>
    <w:rsid w:val="00DC10F0"/>
    <w:rsid w:val="00DC1C01"/>
    <w:rsid w:val="00DC4CB8"/>
    <w:rsid w:val="00DD022E"/>
    <w:rsid w:val="00DD0465"/>
    <w:rsid w:val="00DD1C03"/>
    <w:rsid w:val="00DD497A"/>
    <w:rsid w:val="00DD5B91"/>
    <w:rsid w:val="00DD6AB1"/>
    <w:rsid w:val="00DD7C02"/>
    <w:rsid w:val="00DE143C"/>
    <w:rsid w:val="00DE1D17"/>
    <w:rsid w:val="00DE322E"/>
    <w:rsid w:val="00DF466F"/>
    <w:rsid w:val="00E00B29"/>
    <w:rsid w:val="00E02187"/>
    <w:rsid w:val="00E06589"/>
    <w:rsid w:val="00E1489E"/>
    <w:rsid w:val="00E20FD2"/>
    <w:rsid w:val="00E226F4"/>
    <w:rsid w:val="00E2747A"/>
    <w:rsid w:val="00E27876"/>
    <w:rsid w:val="00E35016"/>
    <w:rsid w:val="00E35D94"/>
    <w:rsid w:val="00E36A37"/>
    <w:rsid w:val="00E41547"/>
    <w:rsid w:val="00E41794"/>
    <w:rsid w:val="00E43B0C"/>
    <w:rsid w:val="00E60E6F"/>
    <w:rsid w:val="00E62021"/>
    <w:rsid w:val="00E63E8D"/>
    <w:rsid w:val="00E67BBC"/>
    <w:rsid w:val="00E74652"/>
    <w:rsid w:val="00E74E1E"/>
    <w:rsid w:val="00E768A2"/>
    <w:rsid w:val="00E768C8"/>
    <w:rsid w:val="00E779ED"/>
    <w:rsid w:val="00E814EC"/>
    <w:rsid w:val="00E841BE"/>
    <w:rsid w:val="00E85571"/>
    <w:rsid w:val="00E86347"/>
    <w:rsid w:val="00E87D79"/>
    <w:rsid w:val="00E923CE"/>
    <w:rsid w:val="00E97724"/>
    <w:rsid w:val="00EA0852"/>
    <w:rsid w:val="00EA18ED"/>
    <w:rsid w:val="00EA2997"/>
    <w:rsid w:val="00EA6670"/>
    <w:rsid w:val="00EA7F61"/>
    <w:rsid w:val="00EB1101"/>
    <w:rsid w:val="00EB11C4"/>
    <w:rsid w:val="00EB1587"/>
    <w:rsid w:val="00EB236F"/>
    <w:rsid w:val="00EB6B8E"/>
    <w:rsid w:val="00EC1597"/>
    <w:rsid w:val="00EC20E5"/>
    <w:rsid w:val="00EC2D69"/>
    <w:rsid w:val="00EC64CC"/>
    <w:rsid w:val="00EC68A3"/>
    <w:rsid w:val="00EC7483"/>
    <w:rsid w:val="00ED07B2"/>
    <w:rsid w:val="00ED2524"/>
    <w:rsid w:val="00ED7930"/>
    <w:rsid w:val="00EE40FB"/>
    <w:rsid w:val="00EE49F0"/>
    <w:rsid w:val="00EE6447"/>
    <w:rsid w:val="00EF3F18"/>
    <w:rsid w:val="00EF5CE5"/>
    <w:rsid w:val="00EF620C"/>
    <w:rsid w:val="00F05A3D"/>
    <w:rsid w:val="00F0696A"/>
    <w:rsid w:val="00F06CC7"/>
    <w:rsid w:val="00F10218"/>
    <w:rsid w:val="00F123D4"/>
    <w:rsid w:val="00F12868"/>
    <w:rsid w:val="00F13E29"/>
    <w:rsid w:val="00F17074"/>
    <w:rsid w:val="00F24829"/>
    <w:rsid w:val="00F24A9B"/>
    <w:rsid w:val="00F3015B"/>
    <w:rsid w:val="00F303E9"/>
    <w:rsid w:val="00F3080A"/>
    <w:rsid w:val="00F31AC2"/>
    <w:rsid w:val="00F3567F"/>
    <w:rsid w:val="00F36C22"/>
    <w:rsid w:val="00F403D2"/>
    <w:rsid w:val="00F405BC"/>
    <w:rsid w:val="00F40D22"/>
    <w:rsid w:val="00F4298E"/>
    <w:rsid w:val="00F44D16"/>
    <w:rsid w:val="00F47A57"/>
    <w:rsid w:val="00F47B57"/>
    <w:rsid w:val="00F50E80"/>
    <w:rsid w:val="00F514CF"/>
    <w:rsid w:val="00F54903"/>
    <w:rsid w:val="00F550EB"/>
    <w:rsid w:val="00F554B8"/>
    <w:rsid w:val="00F56337"/>
    <w:rsid w:val="00F5695E"/>
    <w:rsid w:val="00F61AEB"/>
    <w:rsid w:val="00F62760"/>
    <w:rsid w:val="00F64BA9"/>
    <w:rsid w:val="00F655B3"/>
    <w:rsid w:val="00F72E65"/>
    <w:rsid w:val="00F8778F"/>
    <w:rsid w:val="00F9134E"/>
    <w:rsid w:val="00F9427B"/>
    <w:rsid w:val="00F946CE"/>
    <w:rsid w:val="00F95E6F"/>
    <w:rsid w:val="00F96B3F"/>
    <w:rsid w:val="00FA1D31"/>
    <w:rsid w:val="00FA20FE"/>
    <w:rsid w:val="00FA3739"/>
    <w:rsid w:val="00FA4353"/>
    <w:rsid w:val="00FA5873"/>
    <w:rsid w:val="00FA6039"/>
    <w:rsid w:val="00FB155B"/>
    <w:rsid w:val="00FB26F0"/>
    <w:rsid w:val="00FB2952"/>
    <w:rsid w:val="00FB4173"/>
    <w:rsid w:val="00FB56D4"/>
    <w:rsid w:val="00FC1BE2"/>
    <w:rsid w:val="00FC382B"/>
    <w:rsid w:val="00FD11E8"/>
    <w:rsid w:val="00FD2425"/>
    <w:rsid w:val="00FD2A72"/>
    <w:rsid w:val="00FD2F22"/>
    <w:rsid w:val="00FD2F68"/>
    <w:rsid w:val="00FD4141"/>
    <w:rsid w:val="00FD42C0"/>
    <w:rsid w:val="00FD49D1"/>
    <w:rsid w:val="00FD7517"/>
    <w:rsid w:val="00FD7FAF"/>
    <w:rsid w:val="00FE5D5B"/>
    <w:rsid w:val="00FE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587"/>
  </w:style>
  <w:style w:type="paragraph" w:styleId="Titolo1">
    <w:name w:val="heading 1"/>
    <w:basedOn w:val="Normale"/>
    <w:link w:val="Titolo1Carattere"/>
    <w:uiPriority w:val="1"/>
    <w:qFormat/>
    <w:rsid w:val="00722A54"/>
    <w:pPr>
      <w:widowControl w:val="0"/>
      <w:spacing w:before="44"/>
      <w:ind w:left="91"/>
      <w:outlineLvl w:val="0"/>
    </w:pPr>
    <w:rPr>
      <w:rFonts w:ascii="Calibri" w:eastAsia="Calibri" w:hAnsi="Calibri" w:cstheme="minorBidi"/>
      <w:sz w:val="28"/>
      <w:szCs w:val="28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722A54"/>
    <w:pPr>
      <w:widowControl w:val="0"/>
      <w:ind w:left="957"/>
      <w:outlineLvl w:val="1"/>
    </w:pPr>
    <w:rPr>
      <w:rFonts w:ascii="Calibri" w:eastAsia="Calibri" w:hAnsi="Calibri" w:cstheme="minorBidi"/>
      <w:i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22A54"/>
    <w:pPr>
      <w:widowControl w:val="0"/>
      <w:outlineLvl w:val="2"/>
    </w:pPr>
    <w:rPr>
      <w:rFonts w:ascii="Arial" w:eastAsia="Arial" w:hAnsi="Arial" w:cstheme="minorBidi"/>
      <w:b/>
      <w:bCs/>
      <w:sz w:val="20"/>
      <w:szCs w:val="20"/>
      <w:lang w:val="en-US" w:eastAsia="en-US"/>
    </w:rPr>
  </w:style>
  <w:style w:type="paragraph" w:styleId="Titolo4">
    <w:name w:val="heading 4"/>
    <w:basedOn w:val="Normale"/>
    <w:link w:val="Titolo4Carattere"/>
    <w:uiPriority w:val="1"/>
    <w:qFormat/>
    <w:rsid w:val="00722A54"/>
    <w:pPr>
      <w:widowControl w:val="0"/>
      <w:outlineLvl w:val="3"/>
    </w:pPr>
    <w:rPr>
      <w:rFonts w:ascii="Arial" w:eastAsia="Arial" w:hAnsi="Arial" w:cstheme="minorBidi"/>
      <w:b/>
      <w:bCs/>
      <w:i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7E3D9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46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46E"/>
    <w:rPr>
      <w:sz w:val="24"/>
      <w:szCs w:val="24"/>
    </w:rPr>
  </w:style>
  <w:style w:type="character" w:styleId="Enfasicorsivo">
    <w:name w:val="Emphasis"/>
    <w:basedOn w:val="Carpredefinitoparagrafo"/>
    <w:qFormat/>
    <w:rsid w:val="00321637"/>
    <w:rPr>
      <w:i/>
      <w:iCs/>
    </w:rPr>
  </w:style>
  <w:style w:type="paragraph" w:styleId="Paragrafoelenco">
    <w:name w:val="List Paragraph"/>
    <w:basedOn w:val="Normale"/>
    <w:uiPriority w:val="34"/>
    <w:qFormat/>
    <w:rsid w:val="0056454B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25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923CE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Testonormale">
    <w:name w:val="Plain Text"/>
    <w:basedOn w:val="Normale"/>
    <w:link w:val="TestonormaleCarattere"/>
    <w:rsid w:val="00AF2378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F2378"/>
    <w:rPr>
      <w:rFonts w:ascii="Courier New" w:hAnsi="Courier New"/>
    </w:rPr>
  </w:style>
  <w:style w:type="paragraph" w:styleId="Corpodeltesto">
    <w:name w:val="Body Text"/>
    <w:basedOn w:val="Normale"/>
    <w:link w:val="CorpodeltestoCarattere"/>
    <w:uiPriority w:val="1"/>
    <w:qFormat/>
    <w:rsid w:val="000563EE"/>
    <w:pPr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563EE"/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22A54"/>
    <w:rPr>
      <w:rFonts w:ascii="Calibri" w:eastAsia="Calibri" w:hAnsi="Calibri" w:cstheme="minorBidi"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22A54"/>
    <w:rPr>
      <w:rFonts w:ascii="Calibri" w:eastAsia="Calibri" w:hAnsi="Calibri" w:cstheme="minorBidi"/>
      <w:i/>
      <w:sz w:val="24"/>
      <w:szCs w:val="24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22A54"/>
    <w:rPr>
      <w:rFonts w:ascii="Arial" w:eastAsia="Arial" w:hAnsi="Arial" w:cstheme="minorBidi"/>
      <w:b/>
      <w:bCs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722A54"/>
    <w:rPr>
      <w:rFonts w:ascii="Arial" w:eastAsia="Arial" w:hAnsi="Arial" w:cstheme="minorBidi"/>
      <w:b/>
      <w:bCs/>
      <w:i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A54"/>
    <w:rPr>
      <w:rFonts w:ascii="Tahoma" w:hAnsi="Tahoma" w:cs="Tahoma"/>
      <w:sz w:val="16"/>
      <w:szCs w:val="16"/>
    </w:rPr>
  </w:style>
  <w:style w:type="character" w:customStyle="1" w:styleId="Intestazione4">
    <w:name w:val="Intestazione #4_"/>
    <w:basedOn w:val="Carpredefinitoparagrafo"/>
    <w:link w:val="Intestazione4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2">
    <w:name w:val="Intestazione #2_"/>
    <w:basedOn w:val="Carpredefinitoparagrafo"/>
    <w:link w:val="Intestazione2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3">
    <w:name w:val="Intestazione #3_"/>
    <w:basedOn w:val="Carpredefinitoparagrafo"/>
    <w:link w:val="Intestazione3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Intestazione40">
    <w:name w:val="Intestazione #4"/>
    <w:basedOn w:val="Normale"/>
    <w:link w:val="Intestazione4"/>
    <w:rsid w:val="00722A54"/>
    <w:pPr>
      <w:shd w:val="clear" w:color="auto" w:fill="FFFFFF"/>
      <w:spacing w:after="540" w:line="346" w:lineRule="exact"/>
      <w:outlineLvl w:val="3"/>
    </w:pPr>
    <w:rPr>
      <w:rFonts w:ascii="Calibri" w:eastAsia="Calibri" w:hAnsi="Calibri" w:cs="Calibri"/>
      <w:sz w:val="26"/>
      <w:szCs w:val="26"/>
    </w:rPr>
  </w:style>
  <w:style w:type="paragraph" w:customStyle="1" w:styleId="Intestazione20">
    <w:name w:val="Intestazione #2"/>
    <w:basedOn w:val="Normale"/>
    <w:link w:val="Intestazione2"/>
    <w:rsid w:val="00722A54"/>
    <w:pPr>
      <w:shd w:val="clear" w:color="auto" w:fill="FFFFFF"/>
      <w:spacing w:before="120" w:after="480" w:line="0" w:lineRule="atLeast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Intestazione30">
    <w:name w:val="Intestazione #3"/>
    <w:basedOn w:val="Normale"/>
    <w:link w:val="Intestazione3"/>
    <w:rsid w:val="00722A54"/>
    <w:pPr>
      <w:shd w:val="clear" w:color="auto" w:fill="FFFFFF"/>
      <w:spacing w:after="300" w:line="341" w:lineRule="exact"/>
      <w:outlineLvl w:val="2"/>
    </w:pPr>
    <w:rPr>
      <w:rFonts w:ascii="Calibri" w:eastAsia="Calibri" w:hAnsi="Calibri" w:cs="Calibri"/>
      <w:sz w:val="26"/>
      <w:szCs w:val="26"/>
    </w:rPr>
  </w:style>
  <w:style w:type="character" w:customStyle="1" w:styleId="Intestazione42">
    <w:name w:val="Intestazione #4 (2)_"/>
    <w:basedOn w:val="Carpredefinitoparagrafo"/>
    <w:link w:val="Intestazione420"/>
    <w:rsid w:val="00722A54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Intestazione420">
    <w:name w:val="Intestazione #4 (2)"/>
    <w:basedOn w:val="Normale"/>
    <w:link w:val="Intestazione42"/>
    <w:rsid w:val="00722A54"/>
    <w:pPr>
      <w:shd w:val="clear" w:color="auto" w:fill="FFFFFF"/>
      <w:spacing w:after="300" w:line="269" w:lineRule="exact"/>
      <w:jc w:val="both"/>
      <w:outlineLvl w:val="3"/>
    </w:pPr>
    <w:rPr>
      <w:rFonts w:ascii="Verdana" w:eastAsia="Verdana" w:hAnsi="Verdana" w:cs="Verdana"/>
      <w:sz w:val="23"/>
      <w:szCs w:val="23"/>
    </w:rPr>
  </w:style>
  <w:style w:type="character" w:customStyle="1" w:styleId="Corpodeltesto20">
    <w:name w:val="Corpo del testo (20)_"/>
    <w:basedOn w:val="Carpredefinitoparagrafo"/>
    <w:link w:val="Corpodeltesto200"/>
    <w:rsid w:val="00722A54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Corpodeltesto200">
    <w:name w:val="Corpo del testo (20)"/>
    <w:basedOn w:val="Normale"/>
    <w:link w:val="Corpodeltesto20"/>
    <w:rsid w:val="00722A54"/>
    <w:pPr>
      <w:shd w:val="clear" w:color="auto" w:fill="FFFFFF"/>
      <w:spacing w:before="420" w:after="540" w:line="0" w:lineRule="atLeast"/>
    </w:pPr>
    <w:rPr>
      <w:rFonts w:ascii="Segoe UI" w:eastAsia="Segoe UI" w:hAnsi="Segoe UI" w:cs="Segoe UI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722A54"/>
    <w:rPr>
      <w:b/>
      <w:bCs/>
    </w:rPr>
  </w:style>
  <w:style w:type="paragraph" w:styleId="NormaleWeb">
    <w:name w:val="Normal (Web)"/>
    <w:basedOn w:val="Normale"/>
    <w:uiPriority w:val="99"/>
    <w:unhideWhenUsed/>
    <w:rsid w:val="00722A54"/>
    <w:pPr>
      <w:spacing w:after="240"/>
    </w:pPr>
  </w:style>
  <w:style w:type="table" w:customStyle="1" w:styleId="TableNormal">
    <w:name w:val="Table Normal"/>
    <w:uiPriority w:val="2"/>
    <w:semiHidden/>
    <w:unhideWhenUsed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AD18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587"/>
  </w:style>
  <w:style w:type="paragraph" w:styleId="Titolo1">
    <w:name w:val="heading 1"/>
    <w:basedOn w:val="Normale"/>
    <w:link w:val="Titolo1Carattere"/>
    <w:uiPriority w:val="1"/>
    <w:qFormat/>
    <w:rsid w:val="00722A54"/>
    <w:pPr>
      <w:widowControl w:val="0"/>
      <w:spacing w:before="44"/>
      <w:ind w:left="91"/>
      <w:outlineLvl w:val="0"/>
    </w:pPr>
    <w:rPr>
      <w:rFonts w:ascii="Calibri" w:eastAsia="Calibri" w:hAnsi="Calibri" w:cstheme="minorBidi"/>
      <w:sz w:val="28"/>
      <w:szCs w:val="28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722A54"/>
    <w:pPr>
      <w:widowControl w:val="0"/>
      <w:ind w:left="957"/>
      <w:outlineLvl w:val="1"/>
    </w:pPr>
    <w:rPr>
      <w:rFonts w:ascii="Calibri" w:eastAsia="Calibri" w:hAnsi="Calibri" w:cstheme="minorBidi"/>
      <w:i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22A54"/>
    <w:pPr>
      <w:widowControl w:val="0"/>
      <w:outlineLvl w:val="2"/>
    </w:pPr>
    <w:rPr>
      <w:rFonts w:ascii="Arial" w:eastAsia="Arial" w:hAnsi="Arial" w:cstheme="minorBidi"/>
      <w:b/>
      <w:bCs/>
      <w:sz w:val="20"/>
      <w:szCs w:val="20"/>
      <w:lang w:val="en-US" w:eastAsia="en-US"/>
    </w:rPr>
  </w:style>
  <w:style w:type="paragraph" w:styleId="Titolo4">
    <w:name w:val="heading 4"/>
    <w:basedOn w:val="Normale"/>
    <w:link w:val="Titolo4Carattere"/>
    <w:uiPriority w:val="1"/>
    <w:qFormat/>
    <w:rsid w:val="00722A54"/>
    <w:pPr>
      <w:widowControl w:val="0"/>
      <w:outlineLvl w:val="3"/>
    </w:pPr>
    <w:rPr>
      <w:rFonts w:ascii="Arial" w:eastAsia="Arial" w:hAnsi="Arial" w:cstheme="minorBidi"/>
      <w:b/>
      <w:bCs/>
      <w:i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7E3D9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46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46E"/>
    <w:rPr>
      <w:sz w:val="24"/>
      <w:szCs w:val="24"/>
    </w:rPr>
  </w:style>
  <w:style w:type="character" w:styleId="Enfasicorsivo">
    <w:name w:val="Emphasis"/>
    <w:basedOn w:val="Carpredefinitoparagrafo"/>
    <w:qFormat/>
    <w:rsid w:val="00321637"/>
    <w:rPr>
      <w:i/>
      <w:iCs/>
    </w:rPr>
  </w:style>
  <w:style w:type="paragraph" w:styleId="Paragrafoelenco">
    <w:name w:val="List Paragraph"/>
    <w:basedOn w:val="Normale"/>
    <w:uiPriority w:val="34"/>
    <w:qFormat/>
    <w:rsid w:val="0056454B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25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923CE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Testonormale">
    <w:name w:val="Plain Text"/>
    <w:basedOn w:val="Normale"/>
    <w:link w:val="TestonormaleCarattere"/>
    <w:rsid w:val="00AF2378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F2378"/>
    <w:rPr>
      <w:rFonts w:ascii="Courier New" w:hAnsi="Courier New"/>
    </w:rPr>
  </w:style>
  <w:style w:type="paragraph" w:styleId="Corpotesto">
    <w:name w:val="Body Text"/>
    <w:basedOn w:val="Normale"/>
    <w:link w:val="CorpotestoCarattere"/>
    <w:uiPriority w:val="1"/>
    <w:qFormat/>
    <w:rsid w:val="000563EE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63EE"/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22A54"/>
    <w:rPr>
      <w:rFonts w:ascii="Calibri" w:eastAsia="Calibri" w:hAnsi="Calibri" w:cstheme="minorBidi"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22A54"/>
    <w:rPr>
      <w:rFonts w:ascii="Calibri" w:eastAsia="Calibri" w:hAnsi="Calibri" w:cstheme="minorBidi"/>
      <w:i/>
      <w:sz w:val="24"/>
      <w:szCs w:val="24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22A54"/>
    <w:rPr>
      <w:rFonts w:ascii="Arial" w:eastAsia="Arial" w:hAnsi="Arial" w:cstheme="minorBidi"/>
      <w:b/>
      <w:bCs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722A54"/>
    <w:rPr>
      <w:rFonts w:ascii="Arial" w:eastAsia="Arial" w:hAnsi="Arial" w:cstheme="minorBidi"/>
      <w:b/>
      <w:bCs/>
      <w:i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A54"/>
    <w:rPr>
      <w:rFonts w:ascii="Tahoma" w:hAnsi="Tahoma" w:cs="Tahoma"/>
      <w:sz w:val="16"/>
      <w:szCs w:val="16"/>
    </w:rPr>
  </w:style>
  <w:style w:type="character" w:customStyle="1" w:styleId="Intestazione4">
    <w:name w:val="Intestazione #4_"/>
    <w:basedOn w:val="Carpredefinitoparagrafo"/>
    <w:link w:val="Intestazione4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2">
    <w:name w:val="Intestazione #2_"/>
    <w:basedOn w:val="Carpredefinitoparagrafo"/>
    <w:link w:val="Intestazione2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3">
    <w:name w:val="Intestazione #3_"/>
    <w:basedOn w:val="Carpredefinitoparagrafo"/>
    <w:link w:val="Intestazione3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Intestazione40">
    <w:name w:val="Intestazione #4"/>
    <w:basedOn w:val="Normale"/>
    <w:link w:val="Intestazione4"/>
    <w:rsid w:val="00722A54"/>
    <w:pPr>
      <w:shd w:val="clear" w:color="auto" w:fill="FFFFFF"/>
      <w:spacing w:after="540" w:line="346" w:lineRule="exact"/>
      <w:outlineLvl w:val="3"/>
    </w:pPr>
    <w:rPr>
      <w:rFonts w:ascii="Calibri" w:eastAsia="Calibri" w:hAnsi="Calibri" w:cs="Calibri"/>
      <w:sz w:val="26"/>
      <w:szCs w:val="26"/>
    </w:rPr>
  </w:style>
  <w:style w:type="paragraph" w:customStyle="1" w:styleId="Intestazione20">
    <w:name w:val="Intestazione #2"/>
    <w:basedOn w:val="Normale"/>
    <w:link w:val="Intestazione2"/>
    <w:rsid w:val="00722A54"/>
    <w:pPr>
      <w:shd w:val="clear" w:color="auto" w:fill="FFFFFF"/>
      <w:spacing w:before="120" w:after="480" w:line="0" w:lineRule="atLeast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Intestazione30">
    <w:name w:val="Intestazione #3"/>
    <w:basedOn w:val="Normale"/>
    <w:link w:val="Intestazione3"/>
    <w:rsid w:val="00722A54"/>
    <w:pPr>
      <w:shd w:val="clear" w:color="auto" w:fill="FFFFFF"/>
      <w:spacing w:after="300" w:line="341" w:lineRule="exact"/>
      <w:outlineLvl w:val="2"/>
    </w:pPr>
    <w:rPr>
      <w:rFonts w:ascii="Calibri" w:eastAsia="Calibri" w:hAnsi="Calibri" w:cs="Calibri"/>
      <w:sz w:val="26"/>
      <w:szCs w:val="26"/>
    </w:rPr>
  </w:style>
  <w:style w:type="character" w:customStyle="1" w:styleId="Intestazione42">
    <w:name w:val="Intestazione #4 (2)_"/>
    <w:basedOn w:val="Carpredefinitoparagrafo"/>
    <w:link w:val="Intestazione420"/>
    <w:rsid w:val="00722A54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Intestazione420">
    <w:name w:val="Intestazione #4 (2)"/>
    <w:basedOn w:val="Normale"/>
    <w:link w:val="Intestazione42"/>
    <w:rsid w:val="00722A54"/>
    <w:pPr>
      <w:shd w:val="clear" w:color="auto" w:fill="FFFFFF"/>
      <w:spacing w:after="300" w:line="269" w:lineRule="exact"/>
      <w:jc w:val="both"/>
      <w:outlineLvl w:val="3"/>
    </w:pPr>
    <w:rPr>
      <w:rFonts w:ascii="Verdana" w:eastAsia="Verdana" w:hAnsi="Verdana" w:cs="Verdana"/>
      <w:sz w:val="23"/>
      <w:szCs w:val="23"/>
    </w:rPr>
  </w:style>
  <w:style w:type="character" w:customStyle="1" w:styleId="Corpodeltesto20">
    <w:name w:val="Corpo del testo (20)_"/>
    <w:basedOn w:val="Carpredefinitoparagrafo"/>
    <w:link w:val="Corpodeltesto200"/>
    <w:rsid w:val="00722A54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Corpodeltesto200">
    <w:name w:val="Corpo del testo (20)"/>
    <w:basedOn w:val="Normale"/>
    <w:link w:val="Corpodeltesto20"/>
    <w:rsid w:val="00722A54"/>
    <w:pPr>
      <w:shd w:val="clear" w:color="auto" w:fill="FFFFFF"/>
      <w:spacing w:before="420" w:after="540" w:line="0" w:lineRule="atLeast"/>
    </w:pPr>
    <w:rPr>
      <w:rFonts w:ascii="Segoe UI" w:eastAsia="Segoe UI" w:hAnsi="Segoe UI" w:cs="Segoe UI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722A54"/>
    <w:rPr>
      <w:b/>
      <w:bCs/>
    </w:rPr>
  </w:style>
  <w:style w:type="paragraph" w:styleId="NormaleWeb">
    <w:name w:val="Normal (Web)"/>
    <w:basedOn w:val="Normale"/>
    <w:uiPriority w:val="99"/>
    <w:unhideWhenUsed/>
    <w:rsid w:val="00722A54"/>
    <w:pPr>
      <w:spacing w:after="240"/>
    </w:pPr>
  </w:style>
  <w:style w:type="table" w:customStyle="1" w:styleId="TableNormal">
    <w:name w:val="Table Normal"/>
    <w:uiPriority w:val="2"/>
    <w:semiHidden/>
    <w:unhideWhenUsed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AD18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201D-AAE2-4CD6-8C4E-0E5CBEDC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“MATER DOMINI”</vt:lpstr>
    </vt:vector>
  </TitlesOfParts>
  <Company>Hewlett-Packard Company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“MATER DOMINI”</dc:title>
  <dc:creator>PC</dc:creator>
  <cp:lastModifiedBy>Utente</cp:lastModifiedBy>
  <cp:revision>3</cp:revision>
  <cp:lastPrinted>2019-11-18T15:53:00Z</cp:lastPrinted>
  <dcterms:created xsi:type="dcterms:W3CDTF">2021-01-20T15:07:00Z</dcterms:created>
  <dcterms:modified xsi:type="dcterms:W3CDTF">2021-01-20T15:08:00Z</dcterms:modified>
</cp:coreProperties>
</file>